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8F041" w14:textId="77777777" w:rsidR="001E48C0" w:rsidRDefault="0013351A" w:rsidP="007E6DC2">
      <w:pPr>
        <w:rPr>
          <w:rFonts w:ascii="Verdana" w:hAnsi="Verdana" w:cs="Times New Roman"/>
          <w:b/>
          <w:color w:val="FF0000"/>
          <w:sz w:val="24"/>
          <w:szCs w:val="24"/>
        </w:rPr>
      </w:pPr>
      <w:r w:rsidRPr="00461D09">
        <w:rPr>
          <w:rFonts w:ascii="Verdana" w:hAnsi="Verdana" w:cs="Times New Roman"/>
          <w:b/>
          <w:bCs/>
          <w:color w:val="FF0000"/>
          <w:sz w:val="24"/>
          <w:szCs w:val="24"/>
        </w:rPr>
        <w:t xml:space="preserve">Descrizione del </w:t>
      </w:r>
      <w:proofErr w:type="gramStart"/>
      <w:r w:rsidR="00005FAE" w:rsidRPr="00461D09">
        <w:rPr>
          <w:rFonts w:ascii="Verdana" w:hAnsi="Verdana" w:cs="Times New Roman"/>
          <w:b/>
          <w:bCs/>
          <w:color w:val="FF0000"/>
          <w:sz w:val="24"/>
          <w:szCs w:val="24"/>
        </w:rPr>
        <w:t>Piano  di</w:t>
      </w:r>
      <w:proofErr w:type="gramEnd"/>
      <w:r w:rsidR="00005FAE" w:rsidRPr="00461D09">
        <w:rPr>
          <w:rFonts w:ascii="Verdana" w:hAnsi="Verdana" w:cs="Times New Roman"/>
          <w:b/>
          <w:bCs/>
          <w:color w:val="FF0000"/>
          <w:sz w:val="24"/>
          <w:szCs w:val="24"/>
        </w:rPr>
        <w:t xml:space="preserve">  Miglioramento</w:t>
      </w:r>
      <w:r w:rsidR="00005FAE" w:rsidRPr="00461D09">
        <w:rPr>
          <w:rFonts w:ascii="Verdana" w:hAnsi="Verdana" w:cs="Times New Roman"/>
          <w:b/>
          <w:color w:val="FF0000"/>
          <w:sz w:val="24"/>
          <w:szCs w:val="24"/>
        </w:rPr>
        <w:t xml:space="preserve"> (</w:t>
      </w:r>
      <w:proofErr w:type="spellStart"/>
      <w:r w:rsidR="00005FAE" w:rsidRPr="00461D09">
        <w:rPr>
          <w:rFonts w:ascii="Verdana" w:hAnsi="Verdana" w:cs="Times New Roman"/>
          <w:b/>
          <w:color w:val="FF0000"/>
          <w:sz w:val="24"/>
          <w:szCs w:val="24"/>
        </w:rPr>
        <w:t>PdM</w:t>
      </w:r>
      <w:proofErr w:type="spellEnd"/>
      <w:r w:rsidR="00005FAE" w:rsidRPr="00461D09">
        <w:rPr>
          <w:rFonts w:ascii="Verdana" w:hAnsi="Verdana" w:cs="Times New Roman"/>
          <w:b/>
          <w:color w:val="FF0000"/>
          <w:sz w:val="24"/>
          <w:szCs w:val="24"/>
        </w:rPr>
        <w:t>)</w:t>
      </w:r>
      <w:r w:rsidR="001E48C0" w:rsidRPr="00461D09">
        <w:rPr>
          <w:rFonts w:ascii="Verdana" w:hAnsi="Verdana" w:cs="Times New Roman"/>
          <w:b/>
          <w:color w:val="FF0000"/>
          <w:sz w:val="24"/>
          <w:szCs w:val="24"/>
        </w:rPr>
        <w:t xml:space="preserve"> dell’IC PARINI</w:t>
      </w:r>
    </w:p>
    <w:p w14:paraId="3BF5CDBF" w14:textId="77777777" w:rsidR="003E75A4" w:rsidRDefault="003E75A4" w:rsidP="003E75A4">
      <w:pPr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</w:pPr>
      <w:r w:rsidRPr="00E43C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Situazione   </w:t>
      </w:r>
      <w:proofErr w:type="gramStart"/>
      <w:r w:rsidRPr="00E43C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>aggiornata  a</w:t>
      </w:r>
      <w:proofErr w:type="gramEnd"/>
      <w:r w:rsidRPr="00E43C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r w:rsidR="00692237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>fine</w:t>
      </w:r>
      <w:r w:rsidR="00581B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proofErr w:type="spellStart"/>
      <w:r w:rsidR="00581B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>a.s.</w:t>
      </w:r>
      <w:proofErr w:type="spellEnd"/>
      <w:r w:rsidR="00581B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 2025-26</w:t>
      </w:r>
    </w:p>
    <w:p w14:paraId="5FE2F3F3" w14:textId="77777777" w:rsidR="00F83DB5" w:rsidRPr="00E43CB0" w:rsidRDefault="00F83DB5" w:rsidP="003E75A4">
      <w:pPr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</w:pPr>
    </w:p>
    <w:p w14:paraId="20B589C5" w14:textId="77777777" w:rsidR="003E75A4" w:rsidRPr="00461D09" w:rsidRDefault="003E75A4" w:rsidP="007E6DC2">
      <w:pPr>
        <w:rPr>
          <w:rFonts w:ascii="Verdana" w:hAnsi="Verdana" w:cs="Times New Roman"/>
          <w:b/>
          <w:color w:val="FF0000"/>
          <w:sz w:val="24"/>
          <w:szCs w:val="24"/>
        </w:rPr>
      </w:pPr>
    </w:p>
    <w:p w14:paraId="6F7311E5" w14:textId="77777777" w:rsidR="0094674E" w:rsidRPr="00B911C3" w:rsidRDefault="0094674E" w:rsidP="0094674E">
      <w:pPr>
        <w:suppressLineNumbers/>
        <w:suppressAutoHyphens/>
        <w:jc w:val="both"/>
        <w:rPr>
          <w:rFonts w:ascii="Verdana" w:hAnsi="Verdana" w:cs="Times New Roman"/>
          <w:lang w:eastAsia="ar-SA"/>
        </w:rPr>
      </w:pPr>
      <w:r w:rsidRPr="00B911C3">
        <w:rPr>
          <w:rFonts w:ascii="Verdana" w:hAnsi="Verdana" w:cs="Times New Roman"/>
          <w:b/>
          <w:lang w:eastAsia="ar-SA"/>
        </w:rPr>
        <w:t>SCELTA di PRIORITA’ e OBIETTIVI di PROCESSO</w:t>
      </w:r>
    </w:p>
    <w:p w14:paraId="2C827B66" w14:textId="77777777" w:rsidR="002E475E" w:rsidRPr="007E6DC2" w:rsidRDefault="002E475E" w:rsidP="00797F91">
      <w:pPr>
        <w:jc w:val="both"/>
        <w:rPr>
          <w:rFonts w:ascii="Verdana" w:hAnsi="Verdana" w:cs="Times New Roman"/>
          <w:sz w:val="22"/>
          <w:szCs w:val="22"/>
        </w:rPr>
      </w:pPr>
    </w:p>
    <w:p w14:paraId="24C4BF9D" w14:textId="77777777" w:rsidR="001E48C0" w:rsidRPr="00F26105" w:rsidRDefault="001E48C0" w:rsidP="00797F91">
      <w:pPr>
        <w:jc w:val="both"/>
        <w:rPr>
          <w:rFonts w:ascii="Verdana" w:hAnsi="Verdana" w:cs="Times New Roman"/>
        </w:rPr>
      </w:pPr>
      <w:r w:rsidRPr="00F26105">
        <w:rPr>
          <w:rFonts w:ascii="Verdana" w:hAnsi="Verdana" w:cs="Times New Roman"/>
        </w:rPr>
        <w:t xml:space="preserve">Il NIV d’istituto, portati a termine la compilazione e il controllo del RAV, sulla scorta della Nota MIUR 7904 del 01/09/2015, ha predisposto per l’istituto un </w:t>
      </w:r>
      <w:proofErr w:type="spellStart"/>
      <w:r w:rsidRPr="00F26105">
        <w:rPr>
          <w:rFonts w:ascii="Verdana" w:hAnsi="Verdana" w:cs="Times New Roman"/>
        </w:rPr>
        <w:t>PdM</w:t>
      </w:r>
      <w:proofErr w:type="spellEnd"/>
      <w:r w:rsidRPr="00F26105">
        <w:rPr>
          <w:rFonts w:ascii="Verdana" w:hAnsi="Verdana" w:cs="Times New Roman"/>
        </w:rPr>
        <w:t>, pianificando azioni volte al raggiungimento degli obiettivi individuati nel RAV.</w:t>
      </w:r>
      <w:r w:rsidR="00797F91" w:rsidRPr="00F26105">
        <w:rPr>
          <w:rFonts w:ascii="Verdana" w:hAnsi="Verdana" w:cs="Times New Roman"/>
        </w:rPr>
        <w:t xml:space="preserve"> Ha deciso di usare a tal fine il format predisposto dalla Nota sopracitata e i suggerimenti del modello I</w:t>
      </w:r>
      <w:r w:rsidR="00CF59BC">
        <w:rPr>
          <w:rFonts w:ascii="Verdana" w:hAnsi="Verdana" w:cs="Times New Roman"/>
        </w:rPr>
        <w:t>NDIRE</w:t>
      </w:r>
      <w:r w:rsidR="00797F91" w:rsidRPr="00F26105">
        <w:rPr>
          <w:rFonts w:ascii="Verdana" w:hAnsi="Verdana" w:cs="Times New Roman"/>
        </w:rPr>
        <w:t>, aggiorna</w:t>
      </w:r>
      <w:r w:rsidR="002737E5" w:rsidRPr="00F26105">
        <w:rPr>
          <w:rFonts w:ascii="Verdana" w:hAnsi="Verdana" w:cs="Times New Roman"/>
        </w:rPr>
        <w:t>n</w:t>
      </w:r>
      <w:r w:rsidR="00797F91" w:rsidRPr="00F26105">
        <w:rPr>
          <w:rFonts w:ascii="Verdana" w:hAnsi="Verdana" w:cs="Times New Roman"/>
        </w:rPr>
        <w:t xml:space="preserve">do il format di </w:t>
      </w:r>
      <w:proofErr w:type="gramStart"/>
      <w:r w:rsidR="00797F91" w:rsidRPr="00F26105">
        <w:rPr>
          <w:rFonts w:ascii="Verdana" w:hAnsi="Verdana" w:cs="Times New Roman"/>
        </w:rPr>
        <w:t>monitoraggio  periodicamente</w:t>
      </w:r>
      <w:proofErr w:type="gramEnd"/>
      <w:r w:rsidR="00797F91" w:rsidRPr="00F26105">
        <w:rPr>
          <w:rFonts w:ascii="Verdana" w:hAnsi="Verdana" w:cs="Times New Roman"/>
        </w:rPr>
        <w:t>, secondo un preciso cronoprogramma.</w:t>
      </w:r>
    </w:p>
    <w:p w14:paraId="2AF7AF6C" w14:textId="77777777" w:rsidR="00797F91" w:rsidRPr="00F26105" w:rsidRDefault="001E48C0" w:rsidP="00797F91">
      <w:pPr>
        <w:suppressLineNumbers/>
        <w:suppressAutoHyphens/>
        <w:jc w:val="both"/>
        <w:rPr>
          <w:rFonts w:ascii="Verdana" w:hAnsi="Verdana" w:cs="Times New Roman"/>
          <w:lang w:eastAsia="zh-CN"/>
        </w:rPr>
      </w:pPr>
      <w:r w:rsidRPr="00F26105">
        <w:rPr>
          <w:rFonts w:ascii="Verdana" w:hAnsi="Verdana" w:cs="Times New Roman"/>
        </w:rPr>
        <w:t xml:space="preserve"> </w:t>
      </w:r>
      <w:r w:rsidR="00797F91" w:rsidRPr="00F26105">
        <w:rPr>
          <w:rFonts w:ascii="Verdana" w:hAnsi="Verdana" w:cs="Times New Roman"/>
          <w:lang w:eastAsia="zh-CN"/>
        </w:rPr>
        <w:t xml:space="preserve">Il processo di autovalutazione è servito infatti ad individuare le priorità dell’azione migliorativa. Se le priorità che la scuola ha </w:t>
      </w:r>
      <w:proofErr w:type="gramStart"/>
      <w:r w:rsidR="00797F91" w:rsidRPr="00F26105">
        <w:rPr>
          <w:rFonts w:ascii="Verdana" w:hAnsi="Verdana" w:cs="Times New Roman"/>
          <w:lang w:eastAsia="zh-CN"/>
        </w:rPr>
        <w:t>individuato  riguardano</w:t>
      </w:r>
      <w:proofErr w:type="gramEnd"/>
      <w:r w:rsidR="00797F91" w:rsidRPr="00F26105">
        <w:rPr>
          <w:rFonts w:ascii="Verdana" w:hAnsi="Verdana" w:cs="Times New Roman"/>
          <w:lang w:eastAsia="zh-CN"/>
        </w:rPr>
        <w:t xml:space="preserve"> gli esiti degli studenti, è apparso realistico e pragmatico partire dai risultati scolastici nelle discipline che maggiormente influenzano il curricolo e gli esiti finali di promozione/ non promozione. Al di là delle prove standardizzate, le competenze disciplinari di </w:t>
      </w:r>
      <w:proofErr w:type="gramStart"/>
      <w:r w:rsidR="00797F91" w:rsidRPr="00F26105">
        <w:rPr>
          <w:rFonts w:ascii="Verdana" w:hAnsi="Verdana" w:cs="Times New Roman"/>
          <w:lang w:eastAsia="zh-CN"/>
        </w:rPr>
        <w:t>tipo  matematico</w:t>
      </w:r>
      <w:proofErr w:type="gramEnd"/>
      <w:r w:rsidR="00797F91" w:rsidRPr="00F26105">
        <w:rPr>
          <w:rFonts w:ascii="Verdana" w:hAnsi="Verdana" w:cs="Times New Roman"/>
          <w:lang w:eastAsia="zh-CN"/>
        </w:rPr>
        <w:t xml:space="preserve">-scientifico e di </w:t>
      </w:r>
      <w:proofErr w:type="gramStart"/>
      <w:r w:rsidR="00797F91" w:rsidRPr="00F26105">
        <w:rPr>
          <w:rFonts w:ascii="Verdana" w:hAnsi="Verdana" w:cs="Times New Roman"/>
          <w:lang w:eastAsia="zh-CN"/>
        </w:rPr>
        <w:t>comunicazione  nella</w:t>
      </w:r>
      <w:proofErr w:type="gramEnd"/>
      <w:r w:rsidR="00797F91" w:rsidRPr="00F26105">
        <w:rPr>
          <w:rFonts w:ascii="Verdana" w:hAnsi="Verdana" w:cs="Times New Roman"/>
          <w:lang w:eastAsia="zh-CN"/>
        </w:rPr>
        <w:t xml:space="preserve"> madrelingua e nella lingua </w:t>
      </w:r>
      <w:proofErr w:type="gramStart"/>
      <w:r w:rsidR="00797F91" w:rsidRPr="00F26105">
        <w:rPr>
          <w:rFonts w:ascii="Verdana" w:hAnsi="Verdana" w:cs="Times New Roman"/>
          <w:lang w:eastAsia="zh-CN"/>
        </w:rPr>
        <w:t>straniera  sono</w:t>
      </w:r>
      <w:proofErr w:type="gramEnd"/>
      <w:r w:rsidR="00797F91" w:rsidRPr="00F26105">
        <w:rPr>
          <w:rFonts w:ascii="Verdana" w:hAnsi="Verdana" w:cs="Times New Roman"/>
          <w:lang w:eastAsia="zh-CN"/>
        </w:rPr>
        <w:t xml:space="preserve"> anche tra quelle individuate come competenze chiave dalla Raccomandazione del Parlamento Europeo e del Consiglio del 18 dicembre 2006 e successivamente riprese nel DM 139/2007 sull’obbligo di istruzione. Migliori risultati in tali aree influenzano positivamente anche le competenze trasversali di progettazione, collaborazione, autonomia, risoluzione di problemi, autonomia e responsabilità, preparando lo studente all’ingresso consapevole e proficuo nella scuola secondaria di secondo grado e prevenendo la dispersione. Se nella primaria il successo sembra garantito, grazie ad una valutazione olistica della maturazione dello studente, a prescindere da singole criticità, già all’inizio della secondaria di I grado si registrano insufficienti livelli di preparazione nelle singole discipline, che spesso demotivano, acuiscono comportamenti scorretti e trasgressivi e alla fine si esplicitano in non promozioni.   </w:t>
      </w:r>
    </w:p>
    <w:p w14:paraId="7B117D59" w14:textId="77777777" w:rsidR="001E48C0" w:rsidRPr="00F26105" w:rsidRDefault="001E48C0" w:rsidP="00797F91">
      <w:pPr>
        <w:jc w:val="both"/>
        <w:rPr>
          <w:rFonts w:ascii="Verdana" w:hAnsi="Verdana" w:cs="Times New Roman"/>
          <w:color w:val="FF0000"/>
        </w:rPr>
      </w:pPr>
    </w:p>
    <w:p w14:paraId="6902CB98" w14:textId="77777777" w:rsidR="00581BB0" w:rsidRDefault="0063797C" w:rsidP="0063797C">
      <w:pPr>
        <w:suppressLineNumbers/>
        <w:suppressAutoHyphens/>
        <w:jc w:val="both"/>
        <w:rPr>
          <w:rFonts w:ascii="Verdana" w:hAnsi="Verdana" w:cs="Times New Roman"/>
          <w:lang w:eastAsia="ar-SA"/>
        </w:rPr>
      </w:pPr>
      <w:r w:rsidRPr="00F26105">
        <w:rPr>
          <w:rFonts w:ascii="Verdana" w:hAnsi="Verdana" w:cs="Times New Roman"/>
          <w:lang w:eastAsia="ar-SA"/>
        </w:rPr>
        <w:t xml:space="preserve">Per pianificare e dare evidenza concreta al piano di miglioramento e condividere l’operatività migliorativa, si è ritenuto </w:t>
      </w:r>
      <w:proofErr w:type="gramStart"/>
      <w:r w:rsidRPr="00F26105">
        <w:rPr>
          <w:rFonts w:ascii="Verdana" w:hAnsi="Verdana" w:cs="Times New Roman"/>
          <w:lang w:eastAsia="ar-SA"/>
        </w:rPr>
        <w:t>utile  creare</w:t>
      </w:r>
      <w:proofErr w:type="gramEnd"/>
      <w:r w:rsidRPr="00F26105">
        <w:rPr>
          <w:rFonts w:ascii="Verdana" w:hAnsi="Verdana" w:cs="Times New Roman"/>
          <w:lang w:eastAsia="ar-SA"/>
        </w:rPr>
        <w:t xml:space="preserve"> un legame sinergico </w:t>
      </w:r>
      <w:proofErr w:type="gramStart"/>
      <w:r w:rsidRPr="00F26105">
        <w:rPr>
          <w:rFonts w:ascii="Verdana" w:hAnsi="Verdana" w:cs="Times New Roman"/>
          <w:lang w:eastAsia="ar-SA"/>
        </w:rPr>
        <w:t>con  le</w:t>
      </w:r>
      <w:proofErr w:type="gramEnd"/>
      <w:r w:rsidRPr="00F26105">
        <w:rPr>
          <w:rFonts w:ascii="Verdana" w:hAnsi="Verdana" w:cs="Times New Roman"/>
          <w:lang w:eastAsia="ar-SA"/>
        </w:rPr>
        <w:t xml:space="preserve"> scelte progettuali del Piano Triennale, includendo non a caso nello stesso la documentazione inerente </w:t>
      </w:r>
      <w:proofErr w:type="gramStart"/>
      <w:r w:rsidR="003C0379" w:rsidRPr="00F26105">
        <w:rPr>
          <w:rFonts w:ascii="Verdana" w:hAnsi="Verdana" w:cs="Times New Roman"/>
          <w:lang w:eastAsia="ar-SA"/>
        </w:rPr>
        <w:t>le</w:t>
      </w:r>
      <w:proofErr w:type="gramEnd"/>
      <w:r w:rsidR="003C0379" w:rsidRPr="00F26105">
        <w:rPr>
          <w:rFonts w:ascii="Verdana" w:hAnsi="Verdana" w:cs="Times New Roman"/>
          <w:lang w:eastAsia="ar-SA"/>
        </w:rPr>
        <w:t xml:space="preserve"> linee d’indirizzo per la predisposizione del </w:t>
      </w:r>
      <w:proofErr w:type="gramStart"/>
      <w:r w:rsidR="003C0379" w:rsidRPr="00F26105">
        <w:rPr>
          <w:rFonts w:ascii="Verdana" w:hAnsi="Verdana" w:cs="Times New Roman"/>
          <w:lang w:eastAsia="ar-SA"/>
        </w:rPr>
        <w:t>PTOF</w:t>
      </w:r>
      <w:r w:rsidR="003C0379">
        <w:rPr>
          <w:rFonts w:ascii="Verdana" w:hAnsi="Verdana" w:cs="Times New Roman"/>
          <w:lang w:eastAsia="ar-SA"/>
        </w:rPr>
        <w:t xml:space="preserve">, </w:t>
      </w:r>
      <w:r w:rsidR="003C0379" w:rsidRPr="00F26105">
        <w:rPr>
          <w:rFonts w:ascii="Verdana" w:hAnsi="Verdana" w:cs="Times New Roman"/>
          <w:lang w:eastAsia="ar-SA"/>
        </w:rPr>
        <w:t xml:space="preserve"> </w:t>
      </w:r>
      <w:r w:rsidRPr="00F26105">
        <w:rPr>
          <w:rFonts w:ascii="Verdana" w:hAnsi="Verdana" w:cs="Times New Roman"/>
          <w:lang w:eastAsia="ar-SA"/>
        </w:rPr>
        <w:t>il</w:t>
      </w:r>
      <w:proofErr w:type="gramEnd"/>
      <w:r w:rsidRPr="00F26105">
        <w:rPr>
          <w:rFonts w:ascii="Verdana" w:hAnsi="Verdana" w:cs="Times New Roman"/>
          <w:lang w:eastAsia="ar-SA"/>
        </w:rPr>
        <w:t xml:space="preserve"> RAV, </w:t>
      </w:r>
      <w:r w:rsidR="003C0379">
        <w:rPr>
          <w:rFonts w:ascii="Verdana" w:hAnsi="Verdana" w:cs="Times New Roman"/>
          <w:lang w:eastAsia="ar-SA"/>
        </w:rPr>
        <w:t>la RS e</w:t>
      </w:r>
      <w:r w:rsidRPr="00F26105">
        <w:rPr>
          <w:rFonts w:ascii="Verdana" w:hAnsi="Verdana" w:cs="Times New Roman"/>
          <w:lang w:eastAsia="ar-SA"/>
        </w:rPr>
        <w:t xml:space="preserve"> il </w:t>
      </w:r>
      <w:proofErr w:type="spellStart"/>
      <w:r w:rsidRPr="00F26105">
        <w:rPr>
          <w:rFonts w:ascii="Verdana" w:hAnsi="Verdana" w:cs="Times New Roman"/>
          <w:lang w:eastAsia="ar-SA"/>
        </w:rPr>
        <w:t>PdM</w:t>
      </w:r>
      <w:proofErr w:type="spellEnd"/>
      <w:r w:rsidRPr="00F26105">
        <w:rPr>
          <w:rFonts w:ascii="Verdana" w:hAnsi="Verdana" w:cs="Times New Roman"/>
          <w:lang w:eastAsia="ar-SA"/>
        </w:rPr>
        <w:t>.</w:t>
      </w:r>
      <w:r w:rsidR="004B5E71" w:rsidRPr="00F26105">
        <w:rPr>
          <w:rFonts w:ascii="Verdana" w:hAnsi="Verdana" w:cs="Times New Roman"/>
          <w:lang w:eastAsia="ar-SA"/>
        </w:rPr>
        <w:t xml:space="preserve"> </w:t>
      </w:r>
    </w:p>
    <w:p w14:paraId="2B49879F" w14:textId="77777777" w:rsidR="004B5E71" w:rsidRDefault="00581BB0" w:rsidP="0063797C">
      <w:pPr>
        <w:suppressLineNumbers/>
        <w:suppressAutoHyphens/>
        <w:jc w:val="both"/>
        <w:rPr>
          <w:rFonts w:ascii="Verdana" w:hAnsi="Verdana" w:cs="Times New Roman"/>
          <w:b/>
          <w:lang w:eastAsia="ar-SA"/>
        </w:rPr>
      </w:pPr>
      <w:r w:rsidRPr="007F184F">
        <w:rPr>
          <w:rFonts w:ascii="Verdana" w:hAnsi="Verdana"/>
        </w:rPr>
        <w:t>Perciò</w:t>
      </w:r>
      <w:r w:rsidRPr="00B22C19">
        <w:rPr>
          <w:rFonts w:ascii="Verdana" w:hAnsi="Verdana"/>
          <w:lang w:eastAsia="ar-SA"/>
        </w:rPr>
        <w:t xml:space="preserve">, dal punto di vista temporale, si è preso in considerazione il riallineamento suggerito dalle Note MIUR  </w:t>
      </w:r>
      <w:r w:rsidRPr="00B22C19">
        <w:rPr>
          <w:rFonts w:ascii="Verdana" w:hAnsi="Verdana"/>
          <w:iCs/>
        </w:rPr>
        <w:t xml:space="preserve">2182 del 28/02/2017, 7985 del 11/05/2018 e 23940 del 19/09/2022, che hanno </w:t>
      </w:r>
      <w:r w:rsidRPr="00B22C19">
        <w:rPr>
          <w:rFonts w:ascii="Verdana" w:hAnsi="Verdana"/>
        </w:rPr>
        <w:t xml:space="preserve">collocato l’effettuazione della Rendicontazione </w:t>
      </w:r>
      <w:r>
        <w:rPr>
          <w:rFonts w:ascii="Verdana" w:hAnsi="Verdana"/>
        </w:rPr>
        <w:t>S</w:t>
      </w:r>
      <w:r w:rsidRPr="00B22C19">
        <w:rPr>
          <w:rFonts w:ascii="Verdana" w:hAnsi="Verdana"/>
        </w:rPr>
        <w:t xml:space="preserve">ociale allo scadere del triennio di vigenza del PTOF, ovvero al termine </w:t>
      </w:r>
      <w:proofErr w:type="spellStart"/>
      <w:r w:rsidRPr="00B22C19">
        <w:rPr>
          <w:rFonts w:ascii="Verdana" w:hAnsi="Verdana"/>
        </w:rPr>
        <w:t>dell’a.s.</w:t>
      </w:r>
      <w:proofErr w:type="spellEnd"/>
      <w:r w:rsidRPr="00B22C19">
        <w:rPr>
          <w:rFonts w:ascii="Verdana" w:hAnsi="Verdana"/>
        </w:rPr>
        <w:t xml:space="preserve"> 2018/2019 (per la prima triennalità) e 2021/22 (per la seconda triennalità).</w:t>
      </w:r>
      <w:r w:rsidRPr="007F184F">
        <w:rPr>
          <w:rFonts w:ascii="Verdana" w:hAnsi="Verdana" w:cs="Arial"/>
          <w:lang w:eastAsia="ar-SA"/>
        </w:rPr>
        <w:t xml:space="preserve"> </w:t>
      </w:r>
      <w:r w:rsidRPr="007F184F">
        <w:rPr>
          <w:rFonts w:ascii="Verdana" w:hAnsi="Verdana"/>
        </w:rPr>
        <w:t xml:space="preserve">A seguire, la RS del triennio 2022-25 è </w:t>
      </w:r>
      <w:r w:rsidR="003C0379">
        <w:rPr>
          <w:rFonts w:ascii="Verdana" w:hAnsi="Verdana"/>
        </w:rPr>
        <w:t>stata predisposta</w:t>
      </w:r>
      <w:r w:rsidRPr="007F184F">
        <w:rPr>
          <w:rFonts w:ascii="Verdana" w:hAnsi="Verdana"/>
        </w:rPr>
        <w:t xml:space="preserve"> al termine </w:t>
      </w:r>
      <w:proofErr w:type="spellStart"/>
      <w:r w:rsidRPr="007F184F">
        <w:rPr>
          <w:rFonts w:ascii="Verdana" w:hAnsi="Verdana"/>
        </w:rPr>
        <w:t>dell’a.s.</w:t>
      </w:r>
      <w:proofErr w:type="spellEnd"/>
      <w:r w:rsidRPr="007F184F">
        <w:rPr>
          <w:rFonts w:ascii="Verdana" w:hAnsi="Verdana"/>
        </w:rPr>
        <w:t xml:space="preserve"> 2024/25, come da Note MiM-SNV 33906 del 11/07/2025 e </w:t>
      </w:r>
      <w:r w:rsidR="009A2A06">
        <w:rPr>
          <w:rFonts w:ascii="Verdana" w:hAnsi="Verdana"/>
        </w:rPr>
        <w:t>66850 del 29/10/</w:t>
      </w:r>
      <w:r w:rsidRPr="007F184F">
        <w:rPr>
          <w:rFonts w:ascii="Verdana" w:hAnsi="Verdana"/>
        </w:rPr>
        <w:t xml:space="preserve">2025 e conseguenti </w:t>
      </w:r>
      <w:r w:rsidRPr="007F184F">
        <w:rPr>
          <w:rFonts w:ascii="Verdana" w:hAnsi="Verdana"/>
          <w:u w:val="single"/>
        </w:rPr>
        <w:t xml:space="preserve">indicazioni triennali </w:t>
      </w:r>
      <w:proofErr w:type="gramStart"/>
      <w:r w:rsidRPr="007F184F">
        <w:rPr>
          <w:rFonts w:ascii="Verdana" w:hAnsi="Verdana"/>
          <w:u w:val="single"/>
        </w:rPr>
        <w:t>di  aggiornamento</w:t>
      </w:r>
      <w:proofErr w:type="gramEnd"/>
      <w:r w:rsidRPr="007F184F">
        <w:rPr>
          <w:rFonts w:ascii="Verdana" w:hAnsi="Verdana"/>
          <w:u w:val="single"/>
        </w:rPr>
        <w:t xml:space="preserve"> dei documenti strategici della scuola</w:t>
      </w:r>
      <w:r w:rsidRPr="007F184F">
        <w:rPr>
          <w:rFonts w:ascii="Verdana" w:hAnsi="Verdana"/>
        </w:rPr>
        <w:t xml:space="preserve">.  </w:t>
      </w:r>
    </w:p>
    <w:p w14:paraId="3EE4ACD6" w14:textId="77777777" w:rsidR="00581BB0" w:rsidRDefault="00581BB0" w:rsidP="0063797C">
      <w:pPr>
        <w:suppressLineNumbers/>
        <w:suppressAutoHyphens/>
        <w:jc w:val="both"/>
        <w:rPr>
          <w:rFonts w:ascii="Verdana" w:hAnsi="Verdana" w:cs="Times New Roman"/>
          <w:b/>
          <w:lang w:eastAsia="ar-SA"/>
        </w:rPr>
      </w:pPr>
    </w:p>
    <w:p w14:paraId="65C771EB" w14:textId="77777777" w:rsidR="00581BB0" w:rsidRPr="00F26105" w:rsidRDefault="00581BB0" w:rsidP="0063797C">
      <w:pPr>
        <w:suppressLineNumbers/>
        <w:suppressAutoHyphens/>
        <w:jc w:val="both"/>
        <w:rPr>
          <w:rFonts w:ascii="Verdana" w:hAnsi="Verdana" w:cs="Times New Roman"/>
          <w:b/>
          <w:lang w:eastAsia="ar-SA"/>
        </w:rPr>
      </w:pPr>
    </w:p>
    <w:p w14:paraId="2F6A3EF5" w14:textId="77777777" w:rsidR="000D0C7A" w:rsidRPr="00F26105" w:rsidRDefault="000D0C7A" w:rsidP="0063797C">
      <w:pPr>
        <w:suppressLineNumbers/>
        <w:suppressAutoHyphens/>
        <w:jc w:val="both"/>
        <w:rPr>
          <w:rFonts w:ascii="Verdana" w:hAnsi="Verdana" w:cs="Times New Roman"/>
          <w:lang w:eastAsia="ar-SA"/>
        </w:rPr>
      </w:pPr>
      <w:r w:rsidRPr="00F26105">
        <w:rPr>
          <w:rFonts w:ascii="Verdana" w:hAnsi="Verdana" w:cs="Times New Roman"/>
          <w:b/>
          <w:lang w:eastAsia="ar-SA"/>
        </w:rPr>
        <w:t xml:space="preserve">SCELTA di STRUMENTI e PIANIFICAZIONE </w:t>
      </w:r>
      <w:proofErr w:type="gramStart"/>
      <w:r w:rsidRPr="00F26105">
        <w:rPr>
          <w:rFonts w:ascii="Verdana" w:hAnsi="Verdana" w:cs="Times New Roman"/>
          <w:b/>
          <w:lang w:eastAsia="ar-SA"/>
        </w:rPr>
        <w:t>delle  AZIONI</w:t>
      </w:r>
      <w:proofErr w:type="gramEnd"/>
      <w:r w:rsidRPr="00F26105">
        <w:rPr>
          <w:rFonts w:ascii="Verdana" w:hAnsi="Verdana" w:cs="Times New Roman"/>
          <w:lang w:eastAsia="ar-SA"/>
        </w:rPr>
        <w:t xml:space="preserve">  </w:t>
      </w:r>
    </w:p>
    <w:p w14:paraId="19FDF6C7" w14:textId="77777777" w:rsidR="00BE6D65" w:rsidRPr="00F26105" w:rsidRDefault="00BE6D65" w:rsidP="0063797C">
      <w:pPr>
        <w:suppressLineNumbers/>
        <w:suppressAutoHyphens/>
        <w:jc w:val="both"/>
        <w:rPr>
          <w:rFonts w:ascii="Verdana" w:hAnsi="Verdana" w:cs="Times New Roman"/>
          <w:lang w:eastAsia="ar-SA"/>
        </w:rPr>
      </w:pPr>
    </w:p>
    <w:p w14:paraId="3EF0E57E" w14:textId="77777777" w:rsidR="00BE6D65" w:rsidRPr="00F26105" w:rsidRDefault="00BE6D65" w:rsidP="00461D09">
      <w:pPr>
        <w:numPr>
          <w:ilvl w:val="0"/>
          <w:numId w:val="37"/>
        </w:numPr>
        <w:ind w:left="360"/>
        <w:jc w:val="both"/>
        <w:rPr>
          <w:rFonts w:ascii="Verdana" w:hAnsi="Verdana" w:cs="Times New Roman"/>
        </w:rPr>
      </w:pPr>
      <w:r w:rsidRPr="00F26105">
        <w:rPr>
          <w:rFonts w:ascii="Verdana" w:hAnsi="Verdana" w:cs="Times New Roman"/>
          <w:bCs/>
        </w:rPr>
        <w:t>Realizzazione de</w:t>
      </w:r>
      <w:r w:rsidR="00352DB7">
        <w:rPr>
          <w:rFonts w:ascii="Verdana" w:hAnsi="Verdana" w:cs="Times New Roman"/>
          <w:bCs/>
        </w:rPr>
        <w:t>i</w:t>
      </w:r>
      <w:r w:rsidRPr="00F26105">
        <w:rPr>
          <w:rFonts w:ascii="Verdana" w:hAnsi="Verdana" w:cs="Times New Roman"/>
          <w:bCs/>
        </w:rPr>
        <w:t xml:space="preserve"> </w:t>
      </w:r>
      <w:proofErr w:type="gramStart"/>
      <w:r w:rsidRPr="00F26105">
        <w:rPr>
          <w:rFonts w:ascii="Verdana" w:hAnsi="Verdana" w:cs="Times New Roman"/>
          <w:b/>
          <w:bCs/>
        </w:rPr>
        <w:t>Progett</w:t>
      </w:r>
      <w:r w:rsidR="00352DB7">
        <w:rPr>
          <w:rFonts w:ascii="Verdana" w:hAnsi="Verdana" w:cs="Times New Roman"/>
          <w:b/>
          <w:bCs/>
        </w:rPr>
        <w:t>i</w:t>
      </w:r>
      <w:r w:rsidRPr="00F26105">
        <w:rPr>
          <w:rFonts w:ascii="Verdana" w:hAnsi="Verdana" w:cs="Times New Roman"/>
          <w:bCs/>
        </w:rPr>
        <w:t xml:space="preserve">  </w:t>
      </w:r>
      <w:r w:rsidRPr="00F26105">
        <w:rPr>
          <w:rFonts w:ascii="Verdana" w:hAnsi="Verdana" w:cs="Times New Roman"/>
          <w:b/>
          <w:bCs/>
        </w:rPr>
        <w:t>SKC</w:t>
      </w:r>
      <w:proofErr w:type="gramEnd"/>
      <w:r w:rsidRPr="00F26105">
        <w:rPr>
          <w:rFonts w:ascii="Verdana" w:hAnsi="Verdana" w:cs="Times New Roman"/>
          <w:bCs/>
        </w:rPr>
        <w:t xml:space="preserve">  (soft skills e competenze civiche di cittadinanza), da parte di tutti i docenti di primaria e sec. </w:t>
      </w:r>
      <w:proofErr w:type="gramStart"/>
      <w:r w:rsidRPr="00F26105">
        <w:rPr>
          <w:rFonts w:ascii="Verdana" w:hAnsi="Verdana" w:cs="Times New Roman"/>
          <w:bCs/>
        </w:rPr>
        <w:t>I grado</w:t>
      </w:r>
      <w:proofErr w:type="gramEnd"/>
      <w:r w:rsidR="00352DB7">
        <w:rPr>
          <w:rFonts w:ascii="Verdana" w:hAnsi="Verdana" w:cs="Times New Roman"/>
          <w:bCs/>
        </w:rPr>
        <w:t xml:space="preserve"> e </w:t>
      </w:r>
      <w:r w:rsidR="00352DB7" w:rsidRPr="00352DB7">
        <w:rPr>
          <w:rFonts w:ascii="Verdana" w:hAnsi="Verdana" w:cs="Times New Roman"/>
          <w:b/>
        </w:rPr>
        <w:t>LST</w:t>
      </w:r>
      <w:r w:rsidR="00352DB7">
        <w:rPr>
          <w:rFonts w:ascii="Verdana" w:hAnsi="Verdana" w:cs="Times New Roman"/>
          <w:bCs/>
        </w:rPr>
        <w:t xml:space="preserve"> (life skills training) a partire dalle terze primaria con monitoraggio e controllo negli anni successivi, anche della sec. </w:t>
      </w:r>
      <w:proofErr w:type="gramStart"/>
      <w:r w:rsidR="00352DB7">
        <w:rPr>
          <w:rFonts w:ascii="Verdana" w:hAnsi="Verdana" w:cs="Times New Roman"/>
          <w:bCs/>
        </w:rPr>
        <w:t>I grado</w:t>
      </w:r>
      <w:proofErr w:type="gramEnd"/>
      <w:r w:rsidRPr="00F26105">
        <w:rPr>
          <w:rFonts w:ascii="Verdana" w:hAnsi="Verdana" w:cs="Times New Roman"/>
          <w:bCs/>
        </w:rPr>
        <w:t xml:space="preserve">. </w:t>
      </w:r>
    </w:p>
    <w:p w14:paraId="3AA0EB44" w14:textId="77777777" w:rsidR="00114B25" w:rsidRPr="00F26105" w:rsidRDefault="00114B25" w:rsidP="00461D09">
      <w:pPr>
        <w:numPr>
          <w:ilvl w:val="0"/>
          <w:numId w:val="37"/>
        </w:numPr>
        <w:suppressLineNumbers/>
        <w:suppressAutoHyphens/>
        <w:ind w:left="360"/>
        <w:jc w:val="both"/>
        <w:rPr>
          <w:rFonts w:ascii="Verdana" w:hAnsi="Verdana" w:cs="Times New Roman"/>
          <w:bCs/>
        </w:rPr>
      </w:pPr>
      <w:r w:rsidRPr="00F26105">
        <w:rPr>
          <w:rFonts w:ascii="Verdana" w:hAnsi="Verdana" w:cs="Times New Roman"/>
          <w:lang w:eastAsia="ar-SA"/>
        </w:rPr>
        <w:t xml:space="preserve">Creazione e direzione, insieme alla FS per autovalutazione e al NIV, della </w:t>
      </w:r>
      <w:r w:rsidRPr="00F26105">
        <w:rPr>
          <w:rFonts w:ascii="Verdana" w:hAnsi="Verdana" w:cs="Times New Roman"/>
          <w:b/>
          <w:lang w:eastAsia="ar-SA"/>
        </w:rPr>
        <w:t>c</w:t>
      </w:r>
      <w:r w:rsidRPr="00F26105">
        <w:rPr>
          <w:rFonts w:ascii="Verdana" w:hAnsi="Verdana" w:cs="Times New Roman"/>
          <w:b/>
          <w:bCs/>
        </w:rPr>
        <w:t>ommissione CMC</w:t>
      </w:r>
      <w:r w:rsidRPr="00F26105">
        <w:rPr>
          <w:rFonts w:ascii="Verdana" w:hAnsi="Verdana" w:cs="Times New Roman"/>
          <w:bCs/>
        </w:rPr>
        <w:t xml:space="preserve"> (raccordo curricoli primaria – sec. </w:t>
      </w:r>
      <w:proofErr w:type="gramStart"/>
      <w:r w:rsidRPr="00F26105">
        <w:rPr>
          <w:rFonts w:ascii="Verdana" w:hAnsi="Verdana" w:cs="Times New Roman"/>
          <w:bCs/>
        </w:rPr>
        <w:t>I grado</w:t>
      </w:r>
      <w:proofErr w:type="gramEnd"/>
      <w:r w:rsidRPr="00F26105">
        <w:rPr>
          <w:rFonts w:ascii="Verdana" w:hAnsi="Verdana" w:cs="Times New Roman"/>
          <w:bCs/>
        </w:rPr>
        <w:t xml:space="preserve"> e miglioramento competenze linguistiche e scientifiche) con docenti di primaria e sec. </w:t>
      </w:r>
      <w:proofErr w:type="gramStart"/>
      <w:r w:rsidRPr="00F26105">
        <w:rPr>
          <w:rFonts w:ascii="Verdana" w:hAnsi="Verdana" w:cs="Times New Roman"/>
          <w:bCs/>
        </w:rPr>
        <w:t>I grado</w:t>
      </w:r>
      <w:proofErr w:type="gramEnd"/>
      <w:r w:rsidRPr="00F26105">
        <w:rPr>
          <w:rFonts w:ascii="Verdana" w:hAnsi="Verdana" w:cs="Times New Roman"/>
          <w:bCs/>
        </w:rPr>
        <w:t xml:space="preserve"> di lettere, matematica e inglese, con i docenti del potenziamento e quelli </w:t>
      </w:r>
      <w:proofErr w:type="spellStart"/>
      <w:r w:rsidRPr="00F26105">
        <w:rPr>
          <w:rFonts w:ascii="Verdana" w:hAnsi="Verdana" w:cs="Times New Roman"/>
          <w:bCs/>
        </w:rPr>
        <w:t>neoimmessi</w:t>
      </w:r>
      <w:proofErr w:type="spellEnd"/>
      <w:r w:rsidRPr="00F26105">
        <w:rPr>
          <w:rFonts w:ascii="Verdana" w:hAnsi="Verdana" w:cs="Times New Roman"/>
          <w:bCs/>
        </w:rPr>
        <w:t xml:space="preserve">. La CMC ha </w:t>
      </w:r>
      <w:proofErr w:type="gramStart"/>
      <w:r w:rsidRPr="00F26105">
        <w:rPr>
          <w:rFonts w:ascii="Verdana" w:hAnsi="Verdana" w:cs="Times New Roman"/>
          <w:bCs/>
        </w:rPr>
        <w:t>confrontato  e</w:t>
      </w:r>
      <w:proofErr w:type="gramEnd"/>
      <w:r w:rsidRPr="00F26105">
        <w:rPr>
          <w:rFonts w:ascii="Verdana" w:hAnsi="Verdana" w:cs="Times New Roman"/>
          <w:bCs/>
        </w:rPr>
        <w:t xml:space="preserve"> discusso i curricoli, già stesi nell’ottica della verticalizzazione grazie ad un lavoro anche di rete svolto </w:t>
      </w:r>
      <w:proofErr w:type="gramStart"/>
      <w:r w:rsidRPr="00F26105">
        <w:rPr>
          <w:rFonts w:ascii="Verdana" w:hAnsi="Verdana" w:cs="Times New Roman"/>
          <w:bCs/>
        </w:rPr>
        <w:t xml:space="preserve">nei precedenti </w:t>
      </w:r>
      <w:proofErr w:type="spellStart"/>
      <w:r w:rsidRPr="00F26105">
        <w:rPr>
          <w:rFonts w:ascii="Verdana" w:hAnsi="Verdana" w:cs="Times New Roman"/>
          <w:bCs/>
        </w:rPr>
        <w:t>a</w:t>
      </w:r>
      <w:r w:rsidR="00351FCA" w:rsidRPr="00F26105">
        <w:rPr>
          <w:rFonts w:ascii="Verdana" w:hAnsi="Verdana" w:cs="Times New Roman"/>
          <w:bCs/>
        </w:rPr>
        <w:t>a</w:t>
      </w:r>
      <w:proofErr w:type="gramEnd"/>
      <w:r w:rsidRPr="00F26105">
        <w:rPr>
          <w:rFonts w:ascii="Verdana" w:hAnsi="Verdana" w:cs="Times New Roman"/>
          <w:bCs/>
        </w:rPr>
        <w:t>.s</w:t>
      </w:r>
      <w:r w:rsidR="00351FCA" w:rsidRPr="00F26105">
        <w:rPr>
          <w:rFonts w:ascii="Verdana" w:hAnsi="Verdana" w:cs="Times New Roman"/>
          <w:bCs/>
        </w:rPr>
        <w:t>s</w:t>
      </w:r>
      <w:proofErr w:type="spellEnd"/>
      <w:r w:rsidRPr="00F26105">
        <w:rPr>
          <w:rFonts w:ascii="Verdana" w:hAnsi="Verdana" w:cs="Times New Roman"/>
          <w:bCs/>
        </w:rPr>
        <w:t xml:space="preserve">., individuando i nuclei essenziali dei saperi e delle competenze per un passaggio sereno e proficuo </w:t>
      </w:r>
      <w:r w:rsidRPr="00F26105">
        <w:rPr>
          <w:rFonts w:ascii="Verdana" w:hAnsi="Verdana" w:cs="Times New Roman"/>
          <w:bCs/>
        </w:rPr>
        <w:lastRenderedPageBreak/>
        <w:t xml:space="preserve">dal quinquennio della primaria alla sec. </w:t>
      </w:r>
      <w:proofErr w:type="gramStart"/>
      <w:r w:rsidRPr="00F26105">
        <w:rPr>
          <w:rFonts w:ascii="Verdana" w:hAnsi="Verdana" w:cs="Times New Roman"/>
          <w:bCs/>
        </w:rPr>
        <w:t>I grado</w:t>
      </w:r>
      <w:proofErr w:type="gramEnd"/>
      <w:r w:rsidRPr="00F26105">
        <w:rPr>
          <w:rFonts w:ascii="Verdana" w:hAnsi="Verdana" w:cs="Times New Roman"/>
          <w:bCs/>
        </w:rPr>
        <w:t xml:space="preserve">.  </w:t>
      </w:r>
      <w:r w:rsidR="00351FCA" w:rsidRPr="00F26105">
        <w:rPr>
          <w:rFonts w:ascii="Verdana" w:hAnsi="Verdana" w:cs="Times New Roman"/>
          <w:bCs/>
        </w:rPr>
        <w:t xml:space="preserve">A partire </w:t>
      </w:r>
      <w:proofErr w:type="spellStart"/>
      <w:r w:rsidR="00351FCA" w:rsidRPr="00F26105">
        <w:rPr>
          <w:rFonts w:ascii="Verdana" w:hAnsi="Verdana" w:cs="Times New Roman"/>
          <w:bCs/>
        </w:rPr>
        <w:t>dall’a.s.</w:t>
      </w:r>
      <w:proofErr w:type="spellEnd"/>
      <w:r w:rsidR="00351FCA" w:rsidRPr="00F26105">
        <w:rPr>
          <w:rFonts w:ascii="Verdana" w:hAnsi="Verdana" w:cs="Times New Roman"/>
          <w:bCs/>
        </w:rPr>
        <w:t xml:space="preserve"> 2015/16 si sono stese </w:t>
      </w:r>
      <w:r w:rsidR="00351FCA" w:rsidRPr="00F26105">
        <w:rPr>
          <w:rFonts w:ascii="Verdana" w:hAnsi="Verdana" w:cs="Times New Roman"/>
          <w:b/>
          <w:bCs/>
        </w:rPr>
        <w:t>prove comuni</w:t>
      </w:r>
      <w:r w:rsidR="00351FCA" w:rsidRPr="00F26105">
        <w:rPr>
          <w:rFonts w:ascii="Verdana" w:hAnsi="Verdana" w:cs="Times New Roman"/>
          <w:bCs/>
        </w:rPr>
        <w:t xml:space="preserve"> di italiano, matematica e inglese (con particolare attenzione alle richieste delle prove Invalsi). Tali prove sono state somministrate alla fine della V primaria</w:t>
      </w:r>
      <w:r w:rsidR="00352DB7">
        <w:rPr>
          <w:rFonts w:ascii="Verdana" w:hAnsi="Verdana" w:cs="Times New Roman"/>
          <w:bCs/>
        </w:rPr>
        <w:t>,</w:t>
      </w:r>
      <w:r w:rsidR="00351FCA" w:rsidRPr="00F26105">
        <w:rPr>
          <w:rFonts w:ascii="Verdana" w:hAnsi="Verdana" w:cs="Times New Roman"/>
          <w:bCs/>
        </w:rPr>
        <w:t xml:space="preserve"> all’inizio della sec. </w:t>
      </w:r>
      <w:proofErr w:type="gramStart"/>
      <w:r w:rsidR="00351FCA" w:rsidRPr="00F26105">
        <w:rPr>
          <w:rFonts w:ascii="Verdana" w:hAnsi="Verdana" w:cs="Times New Roman"/>
          <w:bCs/>
        </w:rPr>
        <w:t>I grado</w:t>
      </w:r>
      <w:proofErr w:type="gramEnd"/>
      <w:r w:rsidR="00351FCA" w:rsidRPr="00F26105">
        <w:rPr>
          <w:rFonts w:ascii="Verdana" w:hAnsi="Verdana" w:cs="Times New Roman"/>
          <w:bCs/>
        </w:rPr>
        <w:t xml:space="preserve"> </w:t>
      </w:r>
      <w:r w:rsidR="00352DB7">
        <w:rPr>
          <w:rFonts w:ascii="Verdana" w:hAnsi="Verdana" w:cs="Times New Roman"/>
          <w:bCs/>
        </w:rPr>
        <w:t xml:space="preserve">e in III sec. </w:t>
      </w:r>
      <w:proofErr w:type="gramStart"/>
      <w:r w:rsidR="00352DB7">
        <w:rPr>
          <w:rFonts w:ascii="Verdana" w:hAnsi="Verdana" w:cs="Times New Roman"/>
          <w:bCs/>
        </w:rPr>
        <w:t>I grado</w:t>
      </w:r>
      <w:proofErr w:type="gramEnd"/>
      <w:r w:rsidR="00352DB7">
        <w:rPr>
          <w:rFonts w:ascii="Verdana" w:hAnsi="Verdana" w:cs="Times New Roman"/>
          <w:bCs/>
        </w:rPr>
        <w:t>, in previsione degli esami.</w:t>
      </w:r>
      <w:r w:rsidR="00351FCA" w:rsidRPr="00F26105">
        <w:rPr>
          <w:rFonts w:ascii="Verdana" w:hAnsi="Verdana" w:cs="Times New Roman"/>
          <w:bCs/>
        </w:rPr>
        <w:t xml:space="preserve"> </w:t>
      </w:r>
      <w:proofErr w:type="spellStart"/>
      <w:r w:rsidR="00351FCA" w:rsidRPr="00F26105">
        <w:rPr>
          <w:rFonts w:ascii="Verdana" w:hAnsi="Verdana" w:cs="Times New Roman"/>
          <w:bCs/>
        </w:rPr>
        <w:t>Dall’a.s.</w:t>
      </w:r>
      <w:proofErr w:type="spellEnd"/>
      <w:r w:rsidR="00351FCA" w:rsidRPr="00F26105">
        <w:rPr>
          <w:rFonts w:ascii="Verdana" w:hAnsi="Verdana" w:cs="Times New Roman"/>
          <w:bCs/>
        </w:rPr>
        <w:t xml:space="preserve"> 2016/17 la CMC ha predisposto analoghe prove comuni </w:t>
      </w:r>
      <w:r w:rsidR="00352DB7">
        <w:rPr>
          <w:rFonts w:ascii="Verdana" w:hAnsi="Verdana" w:cs="Times New Roman"/>
          <w:bCs/>
        </w:rPr>
        <w:t xml:space="preserve">di italiano e matematica </w:t>
      </w:r>
      <w:r w:rsidR="00351FCA" w:rsidRPr="00F26105">
        <w:rPr>
          <w:rFonts w:ascii="Verdana" w:hAnsi="Verdana" w:cs="Times New Roman"/>
          <w:bCs/>
        </w:rPr>
        <w:t xml:space="preserve">anche per la fine della classe III primaria. </w:t>
      </w:r>
    </w:p>
    <w:p w14:paraId="4A6E5709" w14:textId="77777777" w:rsidR="00114B25" w:rsidRPr="00F26105" w:rsidRDefault="00114B25" w:rsidP="00461D09">
      <w:pPr>
        <w:numPr>
          <w:ilvl w:val="0"/>
          <w:numId w:val="37"/>
        </w:numPr>
        <w:suppressLineNumbers/>
        <w:suppressAutoHyphens/>
        <w:ind w:left="360"/>
        <w:jc w:val="both"/>
        <w:rPr>
          <w:rFonts w:ascii="Verdana" w:hAnsi="Verdana" w:cs="Times New Roman"/>
          <w:bCs/>
        </w:rPr>
      </w:pPr>
      <w:r w:rsidRPr="00F26105">
        <w:rPr>
          <w:rFonts w:ascii="Verdana" w:hAnsi="Verdana" w:cs="Times New Roman"/>
        </w:rPr>
        <w:t xml:space="preserve">Produzione di </w:t>
      </w:r>
      <w:r w:rsidRPr="00F26105">
        <w:rPr>
          <w:rFonts w:ascii="Verdana" w:hAnsi="Verdana" w:cs="Times New Roman"/>
          <w:b/>
        </w:rPr>
        <w:t xml:space="preserve">materiali semplificati e condivisi </w:t>
      </w:r>
      <w:r w:rsidRPr="00F26105">
        <w:rPr>
          <w:rFonts w:ascii="Verdana" w:hAnsi="Verdana" w:cs="Times New Roman"/>
        </w:rPr>
        <w:t xml:space="preserve">(con riferimento ai saperi essenziali, </w:t>
      </w:r>
      <w:proofErr w:type="gramStart"/>
      <w:r w:rsidRPr="00F26105">
        <w:rPr>
          <w:rFonts w:ascii="Verdana" w:hAnsi="Verdana" w:cs="Times New Roman"/>
        </w:rPr>
        <w:t>a  competenze</w:t>
      </w:r>
      <w:proofErr w:type="gramEnd"/>
      <w:r w:rsidRPr="00F26105">
        <w:rPr>
          <w:rFonts w:ascii="Verdana" w:hAnsi="Verdana" w:cs="Times New Roman"/>
        </w:rPr>
        <w:t xml:space="preserve"> disciplinari ed interdisciplinari) per recupero/ consolidamento e preparazione esami: progetti di ricerca-</w:t>
      </w:r>
      <w:proofErr w:type="gramStart"/>
      <w:r w:rsidRPr="00F26105">
        <w:rPr>
          <w:rFonts w:ascii="Verdana" w:hAnsi="Verdana" w:cs="Times New Roman"/>
        </w:rPr>
        <w:t>azione</w:t>
      </w:r>
      <w:r w:rsidR="007A6D8D" w:rsidRPr="00F26105">
        <w:rPr>
          <w:rFonts w:ascii="Verdana" w:hAnsi="Verdana" w:cs="Times New Roman"/>
        </w:rPr>
        <w:t>,  sintesi</w:t>
      </w:r>
      <w:proofErr w:type="gramEnd"/>
      <w:r w:rsidR="007A6D8D" w:rsidRPr="00F26105">
        <w:rPr>
          <w:rFonts w:ascii="Verdana" w:hAnsi="Verdana" w:cs="Times New Roman"/>
        </w:rPr>
        <w:t xml:space="preserve">, mappe concettuali, </w:t>
      </w:r>
      <w:r w:rsidR="007A6D8D" w:rsidRPr="00F26105">
        <w:rPr>
          <w:rFonts w:ascii="Verdana" w:hAnsi="Verdana" w:cs="Times New Roman"/>
          <w:shd w:val="clear" w:color="auto" w:fill="FFFFFF"/>
        </w:rPr>
        <w:t>percorsi multidisciplinari (appunti/ dispense/ ppt), etc.</w:t>
      </w:r>
    </w:p>
    <w:p w14:paraId="060DCB1E" w14:textId="77777777" w:rsidR="00114B25" w:rsidRDefault="00114B25" w:rsidP="00461D09">
      <w:pPr>
        <w:numPr>
          <w:ilvl w:val="0"/>
          <w:numId w:val="37"/>
        </w:numPr>
        <w:ind w:left="360"/>
        <w:jc w:val="both"/>
        <w:rPr>
          <w:rFonts w:ascii="Verdana" w:hAnsi="Verdana" w:cs="Times New Roman"/>
          <w:shd w:val="clear" w:color="auto" w:fill="FFFFFF"/>
        </w:rPr>
      </w:pPr>
      <w:r w:rsidRPr="00F26105">
        <w:rPr>
          <w:rFonts w:ascii="Verdana" w:hAnsi="Verdana" w:cs="Times New Roman"/>
          <w:bCs/>
        </w:rPr>
        <w:t xml:space="preserve">Pieno coinvolgimento dei docenti di </w:t>
      </w:r>
      <w:r w:rsidRPr="00F26105">
        <w:rPr>
          <w:rFonts w:ascii="Verdana" w:hAnsi="Verdana" w:cs="Times New Roman"/>
          <w:b/>
          <w:bCs/>
        </w:rPr>
        <w:t>potenziamento</w:t>
      </w:r>
      <w:r w:rsidRPr="00F26105">
        <w:rPr>
          <w:rFonts w:ascii="Verdana" w:hAnsi="Verdana" w:cs="Times New Roman"/>
          <w:bCs/>
        </w:rPr>
        <w:t xml:space="preserve"> e dei </w:t>
      </w:r>
      <w:proofErr w:type="spellStart"/>
      <w:r w:rsidRPr="00F26105">
        <w:rPr>
          <w:rFonts w:ascii="Verdana" w:hAnsi="Verdana" w:cs="Times New Roman"/>
          <w:b/>
          <w:bCs/>
        </w:rPr>
        <w:t>neoimmessi</w:t>
      </w:r>
      <w:proofErr w:type="spellEnd"/>
      <w:r w:rsidRPr="00F26105">
        <w:rPr>
          <w:rFonts w:ascii="Verdana" w:hAnsi="Verdana" w:cs="Times New Roman"/>
          <w:bCs/>
        </w:rPr>
        <w:t xml:space="preserve"> nel lavoro del </w:t>
      </w:r>
      <w:proofErr w:type="spellStart"/>
      <w:r w:rsidRPr="00F26105">
        <w:rPr>
          <w:rFonts w:ascii="Verdana" w:hAnsi="Verdana" w:cs="Times New Roman"/>
          <w:bCs/>
        </w:rPr>
        <w:t>PdM</w:t>
      </w:r>
      <w:proofErr w:type="spellEnd"/>
      <w:r w:rsidRPr="00F26105">
        <w:rPr>
          <w:rFonts w:ascii="Verdana" w:hAnsi="Verdana" w:cs="Times New Roman"/>
          <w:bCs/>
        </w:rPr>
        <w:t xml:space="preserve">, soprattutto a livello inclusivo con azioni così riassumibili: </w:t>
      </w:r>
      <w:r w:rsidRPr="00F26105">
        <w:rPr>
          <w:rFonts w:ascii="Verdana" w:hAnsi="Verdana" w:cs="Times New Roman"/>
          <w:shd w:val="clear" w:color="auto" w:fill="FFFFFF"/>
        </w:rPr>
        <w:t xml:space="preserve">operare più spesso per gruppi di livello e a classi aperte, far emergere le eccellenze, superare le criticità anche con proposte </w:t>
      </w:r>
      <w:proofErr w:type="spellStart"/>
      <w:r w:rsidRPr="00F26105">
        <w:rPr>
          <w:rFonts w:ascii="Verdana" w:hAnsi="Verdana" w:cs="Times New Roman"/>
          <w:shd w:val="clear" w:color="auto" w:fill="FFFFFF"/>
        </w:rPr>
        <w:t>interdisc</w:t>
      </w:r>
      <w:proofErr w:type="spellEnd"/>
      <w:r w:rsidR="00F26105">
        <w:rPr>
          <w:rFonts w:ascii="Verdana" w:hAnsi="Verdana" w:cs="Times New Roman"/>
          <w:shd w:val="clear" w:color="auto" w:fill="FFFFFF"/>
        </w:rPr>
        <w:t>.</w:t>
      </w:r>
      <w:r w:rsidRPr="00F26105">
        <w:rPr>
          <w:rFonts w:ascii="Verdana" w:hAnsi="Verdana" w:cs="Times New Roman"/>
          <w:shd w:val="clear" w:color="auto" w:fill="FFFFFF"/>
        </w:rPr>
        <w:t xml:space="preserve"> e/o di didattica multimediale, personalizzare strumenti e metodologie (PEI e </w:t>
      </w:r>
      <w:proofErr w:type="spellStart"/>
      <w:r w:rsidRPr="00F26105">
        <w:rPr>
          <w:rFonts w:ascii="Verdana" w:hAnsi="Verdana" w:cs="Times New Roman"/>
          <w:shd w:val="clear" w:color="auto" w:fill="FFFFFF"/>
        </w:rPr>
        <w:t>PdP</w:t>
      </w:r>
      <w:proofErr w:type="spellEnd"/>
      <w:r w:rsidRPr="00F26105">
        <w:rPr>
          <w:rFonts w:ascii="Verdana" w:hAnsi="Verdana" w:cs="Times New Roman"/>
          <w:shd w:val="clear" w:color="auto" w:fill="FFFFFF"/>
        </w:rPr>
        <w:t>).</w:t>
      </w:r>
    </w:p>
    <w:p w14:paraId="5A35DF04" w14:textId="77777777" w:rsidR="001972B2" w:rsidRPr="00352DB7" w:rsidRDefault="001972B2" w:rsidP="001972B2">
      <w:pPr>
        <w:numPr>
          <w:ilvl w:val="0"/>
          <w:numId w:val="37"/>
        </w:numPr>
        <w:suppressLineNumbers/>
        <w:suppressAutoHyphens/>
        <w:ind w:left="360"/>
        <w:jc w:val="both"/>
        <w:rPr>
          <w:rFonts w:ascii="Verdana" w:hAnsi="Verdana" w:cs="Times New Roman"/>
        </w:rPr>
      </w:pPr>
      <w:r w:rsidRPr="00F26105">
        <w:rPr>
          <w:rFonts w:ascii="Verdana" w:hAnsi="Verdana" w:cs="Times New Roman"/>
          <w:bCs/>
        </w:rPr>
        <w:t xml:space="preserve">Realizzazione diffusa di </w:t>
      </w:r>
      <w:r w:rsidRPr="00F26105">
        <w:rPr>
          <w:rFonts w:ascii="Verdana" w:hAnsi="Verdana" w:cs="Times New Roman"/>
          <w:b/>
          <w:bCs/>
        </w:rPr>
        <w:t>corsi extracurricolari di recupero</w:t>
      </w:r>
      <w:r>
        <w:rPr>
          <w:rFonts w:ascii="Verdana" w:hAnsi="Verdana" w:cs="Times New Roman"/>
          <w:b/>
          <w:bCs/>
        </w:rPr>
        <w:t>/ potenziamento</w:t>
      </w:r>
      <w:r w:rsidRPr="00F26105">
        <w:rPr>
          <w:rFonts w:ascii="Verdana" w:hAnsi="Verdana" w:cs="Times New Roman"/>
          <w:b/>
          <w:bCs/>
        </w:rPr>
        <w:t xml:space="preserve"> alla sec. </w:t>
      </w:r>
      <w:proofErr w:type="gramStart"/>
      <w:r w:rsidRPr="00F26105">
        <w:rPr>
          <w:rFonts w:ascii="Verdana" w:hAnsi="Verdana" w:cs="Times New Roman"/>
          <w:b/>
          <w:bCs/>
        </w:rPr>
        <w:t>I grado</w:t>
      </w:r>
      <w:proofErr w:type="gramEnd"/>
      <w:r w:rsidRPr="00F26105">
        <w:rPr>
          <w:rFonts w:ascii="Verdana" w:hAnsi="Verdana" w:cs="Times New Roman"/>
          <w:bCs/>
        </w:rPr>
        <w:t xml:space="preserve"> nelle discipline linguistiche</w:t>
      </w:r>
      <w:r>
        <w:rPr>
          <w:rFonts w:ascii="Verdana" w:hAnsi="Verdana" w:cs="Times New Roman"/>
          <w:bCs/>
        </w:rPr>
        <w:t>,</w:t>
      </w:r>
      <w:r w:rsidRPr="00F26105">
        <w:rPr>
          <w:rFonts w:ascii="Verdana" w:hAnsi="Verdana" w:cs="Times New Roman"/>
          <w:bCs/>
        </w:rPr>
        <w:t xml:space="preserve"> umanistiche</w:t>
      </w:r>
      <w:r>
        <w:rPr>
          <w:rFonts w:ascii="Verdana" w:hAnsi="Verdana" w:cs="Times New Roman"/>
          <w:bCs/>
        </w:rPr>
        <w:t xml:space="preserve"> e scientifiche.</w:t>
      </w:r>
      <w:r w:rsidRPr="00F26105">
        <w:rPr>
          <w:rFonts w:ascii="Verdana" w:hAnsi="Verdana" w:cs="Times New Roman"/>
          <w:bCs/>
        </w:rPr>
        <w:t xml:space="preserve"> </w:t>
      </w:r>
    </w:p>
    <w:p w14:paraId="5FB9813B" w14:textId="77777777" w:rsidR="001972B2" w:rsidRPr="001972B2" w:rsidRDefault="001972B2" w:rsidP="001972B2">
      <w:pPr>
        <w:numPr>
          <w:ilvl w:val="0"/>
          <w:numId w:val="37"/>
        </w:numPr>
        <w:suppressLineNumbers/>
        <w:suppressAutoHyphens/>
        <w:ind w:left="360"/>
        <w:jc w:val="both"/>
        <w:rPr>
          <w:rFonts w:ascii="Verdana" w:hAnsi="Verdana" w:cs="Times New Roman"/>
        </w:rPr>
      </w:pPr>
      <w:r w:rsidRPr="00D64280">
        <w:rPr>
          <w:rFonts w:ascii="Verdana" w:hAnsi="Verdana"/>
        </w:rPr>
        <w:t xml:space="preserve">Recupero e potenziamento di </w:t>
      </w:r>
      <w:r w:rsidRPr="00D64280">
        <w:rPr>
          <w:rFonts w:ascii="Verdana" w:hAnsi="Verdana"/>
          <w:b/>
          <w:bCs/>
        </w:rPr>
        <w:t xml:space="preserve">competenze disciplinari </w:t>
      </w:r>
      <w:r w:rsidRPr="00D64280">
        <w:rPr>
          <w:rFonts w:ascii="Verdana" w:hAnsi="Verdana"/>
        </w:rPr>
        <w:t>e</w:t>
      </w:r>
      <w:r w:rsidRPr="00D64280">
        <w:rPr>
          <w:rFonts w:ascii="Verdana" w:hAnsi="Verdana"/>
          <w:b/>
          <w:bCs/>
        </w:rPr>
        <w:t xml:space="preserve"> orientative, </w:t>
      </w:r>
      <w:r w:rsidRPr="00D64280">
        <w:rPr>
          <w:rFonts w:ascii="Verdana" w:hAnsi="Verdana"/>
        </w:rPr>
        <w:t>previa</w:t>
      </w:r>
      <w:r w:rsidRPr="00D64280">
        <w:rPr>
          <w:rFonts w:ascii="Verdana" w:hAnsi="Verdana"/>
          <w:b/>
          <w:bCs/>
        </w:rPr>
        <w:t xml:space="preserve"> formazione multilinguistica e digitale (fondi PNRR DD.MM. 65 e 66/2023 STEM e </w:t>
      </w:r>
      <w:proofErr w:type="spellStart"/>
      <w:r w:rsidRPr="00D64280">
        <w:rPr>
          <w:rFonts w:ascii="Verdana" w:hAnsi="Verdana"/>
          <w:b/>
          <w:bCs/>
        </w:rPr>
        <w:t>TDig</w:t>
      </w:r>
      <w:proofErr w:type="spellEnd"/>
      <w:r w:rsidRPr="00D64280">
        <w:rPr>
          <w:rFonts w:ascii="Verdana" w:hAnsi="Verdana"/>
          <w:b/>
          <w:bCs/>
        </w:rPr>
        <w:t>.)</w:t>
      </w:r>
      <w:r>
        <w:rPr>
          <w:rFonts w:ascii="Verdana" w:hAnsi="Verdana"/>
          <w:b/>
          <w:bCs/>
        </w:rPr>
        <w:t xml:space="preserve"> </w:t>
      </w:r>
      <w:r w:rsidRPr="001972B2">
        <w:rPr>
          <w:rFonts w:ascii="Verdana" w:hAnsi="Verdana"/>
        </w:rPr>
        <w:t>in entrambi i gradi di istruzione.</w:t>
      </w:r>
    </w:p>
    <w:p w14:paraId="6A9F9A09" w14:textId="77777777" w:rsidR="00CF59BC" w:rsidRPr="00583BFC" w:rsidRDefault="00114B25">
      <w:pPr>
        <w:numPr>
          <w:ilvl w:val="0"/>
          <w:numId w:val="40"/>
        </w:numPr>
        <w:suppressLineNumbers/>
        <w:suppressAutoHyphens/>
        <w:jc w:val="both"/>
        <w:rPr>
          <w:rFonts w:ascii="Verdana" w:eastAsia="Calibri" w:hAnsi="Verdana" w:cs="Arial"/>
          <w:bCs/>
          <w:lang w:eastAsia="en-US"/>
        </w:rPr>
      </w:pPr>
      <w:r w:rsidRPr="00CF59BC">
        <w:rPr>
          <w:rFonts w:ascii="Verdana" w:hAnsi="Verdana" w:cs="Times New Roman"/>
          <w:bCs/>
        </w:rPr>
        <w:t xml:space="preserve">Pianificazione mirata della </w:t>
      </w:r>
      <w:r w:rsidRPr="00CF59BC">
        <w:rPr>
          <w:rFonts w:ascii="Verdana" w:hAnsi="Verdana" w:cs="Times New Roman"/>
          <w:b/>
          <w:bCs/>
        </w:rPr>
        <w:t>formazione</w:t>
      </w:r>
      <w:r w:rsidRPr="00CF59BC">
        <w:rPr>
          <w:rFonts w:ascii="Verdana" w:hAnsi="Verdana" w:cs="Times New Roman"/>
          <w:bCs/>
        </w:rPr>
        <w:t xml:space="preserve"> in servizio, condivisa collegialmente, con forme </w:t>
      </w:r>
      <w:r w:rsidRPr="00CF59BC">
        <w:rPr>
          <w:rFonts w:ascii="Verdana" w:hAnsi="Verdana" w:cs="Times New Roman"/>
          <w:bCs/>
          <w:i/>
        </w:rPr>
        <w:t>peer to peer</w:t>
      </w:r>
      <w:r w:rsidRPr="00CF59BC">
        <w:rPr>
          <w:rFonts w:ascii="Verdana" w:hAnsi="Verdana" w:cs="Times New Roman"/>
          <w:bCs/>
        </w:rPr>
        <w:t xml:space="preserve"> e sviluppi laboratoriali di ricerca-azione per gruppi disciplinari alla sec. </w:t>
      </w:r>
      <w:proofErr w:type="gramStart"/>
      <w:r w:rsidRPr="00CF59BC">
        <w:rPr>
          <w:rFonts w:ascii="Verdana" w:hAnsi="Verdana" w:cs="Times New Roman"/>
          <w:bCs/>
        </w:rPr>
        <w:t>I grado</w:t>
      </w:r>
      <w:proofErr w:type="gramEnd"/>
      <w:r w:rsidRPr="00CF59BC">
        <w:rPr>
          <w:rFonts w:ascii="Verdana" w:hAnsi="Verdana" w:cs="Times New Roman"/>
          <w:bCs/>
        </w:rPr>
        <w:t xml:space="preserve"> o trasversali (team di classi parallele) alla primaria: lavori sulla semplificazione dei testi sia per stranieri sia per altre forme di BES (compresi DSA e altro), esempi di nuove tecnologie applicate alla didattica, lavori su valutazione, competenze e curricoli. Inoltre, per piccoli gruppi, alcuni docenti hanno svolto la formazione prevista a livello territoriale da CTS, CTI, snodi formativi sull’inclusione e PNSD. Molti docenti hanno aderito alle diverse proposte della formazione di ambito, di cui alla L. 107/2015, art. 1, c. 124</w:t>
      </w:r>
      <w:r w:rsidR="0058253A" w:rsidRPr="00CF59BC">
        <w:rPr>
          <w:rFonts w:ascii="Verdana" w:hAnsi="Verdana" w:cs="Times New Roman"/>
          <w:bCs/>
        </w:rPr>
        <w:t xml:space="preserve"> e quasi tutti alla proposta di </w:t>
      </w:r>
      <w:proofErr w:type="spellStart"/>
      <w:r w:rsidR="0058253A" w:rsidRPr="00CF59BC">
        <w:rPr>
          <w:rFonts w:ascii="Verdana" w:hAnsi="Verdana" w:cs="Times New Roman"/>
          <w:bCs/>
        </w:rPr>
        <w:t>interambito</w:t>
      </w:r>
      <w:proofErr w:type="spellEnd"/>
      <w:r w:rsidR="0058253A" w:rsidRPr="00CF59BC">
        <w:rPr>
          <w:rFonts w:ascii="Verdana" w:hAnsi="Verdana" w:cs="Times New Roman"/>
          <w:bCs/>
        </w:rPr>
        <w:t xml:space="preserve"> per le 25 ore sull’inclusione, di cui al D.M. 188/2021</w:t>
      </w:r>
      <w:r w:rsidR="00B911C3" w:rsidRPr="00CF59BC">
        <w:rPr>
          <w:rFonts w:ascii="Verdana" w:hAnsi="Verdana" w:cs="Times New Roman"/>
          <w:bCs/>
        </w:rPr>
        <w:t>.</w:t>
      </w:r>
      <w:r w:rsidR="00127395" w:rsidRPr="00CF59BC">
        <w:rPr>
          <w:rFonts w:ascii="Verdana" w:hAnsi="Verdana" w:cs="Times New Roman"/>
          <w:bCs/>
        </w:rPr>
        <w:t xml:space="preserve"> Si </w:t>
      </w:r>
      <w:r w:rsidR="00F56063" w:rsidRPr="00CF59BC">
        <w:rPr>
          <w:rFonts w:ascii="Verdana" w:hAnsi="Verdana" w:cs="Times New Roman"/>
          <w:bCs/>
        </w:rPr>
        <w:t>sono</w:t>
      </w:r>
      <w:r w:rsidR="00127395" w:rsidRPr="00CF59BC">
        <w:rPr>
          <w:rFonts w:ascii="Verdana" w:hAnsi="Verdana" w:cs="Times New Roman"/>
          <w:bCs/>
        </w:rPr>
        <w:t xml:space="preserve"> </w:t>
      </w:r>
      <w:r w:rsidR="00571D52">
        <w:rPr>
          <w:rFonts w:ascii="Verdana" w:hAnsi="Verdana" w:cs="Times New Roman"/>
          <w:bCs/>
        </w:rPr>
        <w:t xml:space="preserve">poi </w:t>
      </w:r>
      <w:proofErr w:type="gramStart"/>
      <w:r w:rsidR="00571D52">
        <w:rPr>
          <w:rFonts w:ascii="Verdana" w:hAnsi="Verdana" w:cs="Times New Roman"/>
          <w:bCs/>
        </w:rPr>
        <w:t xml:space="preserve">realizzate </w:t>
      </w:r>
      <w:r w:rsidR="00F56063" w:rsidRPr="00CF59BC">
        <w:rPr>
          <w:rFonts w:ascii="Verdana" w:hAnsi="Verdana" w:cs="Times New Roman"/>
          <w:bCs/>
        </w:rPr>
        <w:t xml:space="preserve"> specifiche</w:t>
      </w:r>
      <w:proofErr w:type="gramEnd"/>
      <w:r w:rsidR="00127395" w:rsidRPr="00CF59BC">
        <w:rPr>
          <w:rFonts w:ascii="Verdana" w:hAnsi="Verdana" w:cs="Times New Roman"/>
          <w:bCs/>
        </w:rPr>
        <w:t xml:space="preserve"> formazion</w:t>
      </w:r>
      <w:r w:rsidR="00F56063" w:rsidRPr="00CF59BC">
        <w:rPr>
          <w:rFonts w:ascii="Verdana" w:hAnsi="Verdana" w:cs="Times New Roman"/>
          <w:bCs/>
        </w:rPr>
        <w:t>i</w:t>
      </w:r>
      <w:r w:rsidR="00127395" w:rsidRPr="00CF59BC">
        <w:rPr>
          <w:rFonts w:ascii="Verdana" w:hAnsi="Verdana" w:cs="Times New Roman"/>
          <w:bCs/>
        </w:rPr>
        <w:t xml:space="preserve"> linguistic</w:t>
      </w:r>
      <w:r w:rsidR="00F56063" w:rsidRPr="00CF59BC">
        <w:rPr>
          <w:rFonts w:ascii="Verdana" w:hAnsi="Verdana" w:cs="Times New Roman"/>
          <w:bCs/>
        </w:rPr>
        <w:t>he</w:t>
      </w:r>
      <w:r w:rsidR="00127395" w:rsidRPr="00CF59BC">
        <w:rPr>
          <w:rFonts w:ascii="Verdana" w:hAnsi="Verdana" w:cs="Times New Roman"/>
          <w:bCs/>
        </w:rPr>
        <w:t xml:space="preserve"> (anche con metodologia CLIL) e digital</w:t>
      </w:r>
      <w:r w:rsidR="00F56063" w:rsidRPr="00CF59BC">
        <w:rPr>
          <w:rFonts w:ascii="Verdana" w:hAnsi="Verdana" w:cs="Times New Roman"/>
          <w:bCs/>
        </w:rPr>
        <w:t>i</w:t>
      </w:r>
      <w:r w:rsidR="00CF59BC">
        <w:rPr>
          <w:rFonts w:ascii="Verdana" w:hAnsi="Verdana" w:cs="Times New Roman"/>
          <w:bCs/>
        </w:rPr>
        <w:t>,</w:t>
      </w:r>
      <w:r w:rsidR="00127395" w:rsidRPr="00CF59BC">
        <w:rPr>
          <w:rFonts w:ascii="Verdana" w:hAnsi="Verdana" w:cs="Times New Roman"/>
          <w:bCs/>
        </w:rPr>
        <w:t xml:space="preserve"> </w:t>
      </w:r>
      <w:r w:rsidR="00571D52">
        <w:rPr>
          <w:rFonts w:ascii="Verdana" w:hAnsi="Verdana" w:cs="Times New Roman"/>
          <w:bCs/>
        </w:rPr>
        <w:t>grazie ai</w:t>
      </w:r>
      <w:r w:rsidR="00127395" w:rsidRPr="00CF59BC">
        <w:rPr>
          <w:rFonts w:ascii="Verdana" w:hAnsi="Verdana" w:cs="Times New Roman"/>
          <w:bCs/>
        </w:rPr>
        <w:t xml:space="preserve"> progetti </w:t>
      </w:r>
      <w:r w:rsidR="00127395" w:rsidRPr="00CF59BC">
        <w:rPr>
          <w:rFonts w:ascii="Verdana" w:hAnsi="Verdana" w:cs="Times New Roman"/>
          <w:b/>
        </w:rPr>
        <w:t>PNRR DM 65</w:t>
      </w:r>
      <w:r w:rsidR="00F56063" w:rsidRPr="00CF59BC">
        <w:rPr>
          <w:rFonts w:ascii="Verdana" w:hAnsi="Verdana" w:cs="Times New Roman"/>
          <w:b/>
        </w:rPr>
        <w:t>/2023 linea B e DM 66/2023</w:t>
      </w:r>
      <w:r w:rsidR="00CF59BC" w:rsidRPr="00CF59BC">
        <w:rPr>
          <w:rFonts w:ascii="Verdana" w:hAnsi="Verdana" w:cs="Times New Roman"/>
          <w:b/>
        </w:rPr>
        <w:t xml:space="preserve">. </w:t>
      </w:r>
      <w:r w:rsidR="00583BFC" w:rsidRPr="00583BFC">
        <w:rPr>
          <w:rFonts w:ascii="Verdana" w:hAnsi="Verdana" w:cs="Times New Roman"/>
          <w:bCs/>
        </w:rPr>
        <w:t xml:space="preserve">Anche i fondi </w:t>
      </w:r>
      <w:bookmarkStart w:id="0" w:name="_Hlk199845066"/>
      <w:r w:rsidR="00583BFC" w:rsidRPr="00583BFC">
        <w:rPr>
          <w:rFonts w:ascii="Verdana" w:hAnsi="Verdana" w:cs="Times New Roman"/>
          <w:b/>
        </w:rPr>
        <w:t>PNRR DM 222/2022</w:t>
      </w:r>
      <w:r w:rsidR="00583BFC" w:rsidRPr="00583BFC">
        <w:rPr>
          <w:rFonts w:ascii="Verdana" w:hAnsi="Verdana" w:cs="Times New Roman"/>
          <w:bCs/>
        </w:rPr>
        <w:t xml:space="preserve"> </w:t>
      </w:r>
      <w:bookmarkEnd w:id="0"/>
      <w:r w:rsidR="00583BFC" w:rsidRPr="00583BFC">
        <w:rPr>
          <w:rFonts w:ascii="Verdana" w:hAnsi="Verdana" w:cs="Times New Roman"/>
          <w:bCs/>
        </w:rPr>
        <w:t xml:space="preserve">hanno consentito </w:t>
      </w:r>
      <w:r w:rsidR="00583BFC" w:rsidRPr="00583BFC">
        <w:rPr>
          <w:rFonts w:ascii="Verdana" w:hAnsi="Verdana" w:cs="Times New Roman"/>
          <w:b/>
        </w:rPr>
        <w:t>all’Animatore Digitale</w:t>
      </w:r>
      <w:r w:rsidR="00583BFC" w:rsidRPr="00583BFC">
        <w:rPr>
          <w:rFonts w:ascii="Verdana" w:hAnsi="Verdana" w:cs="Times New Roman"/>
          <w:bCs/>
        </w:rPr>
        <w:t xml:space="preserve"> di </w:t>
      </w:r>
      <w:proofErr w:type="gramStart"/>
      <w:r w:rsidR="00583BFC" w:rsidRPr="00583BFC">
        <w:rPr>
          <w:rFonts w:ascii="Verdana" w:hAnsi="Verdana" w:cs="Times New Roman"/>
          <w:bCs/>
        </w:rPr>
        <w:t>realizzare</w:t>
      </w:r>
      <w:r w:rsidR="00583BFC">
        <w:rPr>
          <w:rFonts w:ascii="Verdana" w:hAnsi="Verdana" w:cs="Times New Roman"/>
          <w:b/>
        </w:rPr>
        <w:t xml:space="preserve">  </w:t>
      </w:r>
      <w:r w:rsidR="00583BFC" w:rsidRPr="00583BFC">
        <w:rPr>
          <w:rFonts w:ascii="Verdana" w:hAnsi="Verdana" w:cs="Times New Roman"/>
          <w:bCs/>
        </w:rPr>
        <w:t>interessanti</w:t>
      </w:r>
      <w:proofErr w:type="gramEnd"/>
      <w:r w:rsidR="00583BFC" w:rsidRPr="00583BFC">
        <w:rPr>
          <w:rFonts w:ascii="Verdana" w:hAnsi="Verdana" w:cs="Times New Roman"/>
          <w:bCs/>
        </w:rPr>
        <w:t xml:space="preserve"> momenti di ricerca-azione sulla didattica digitale</w:t>
      </w:r>
      <w:r w:rsidR="00E1749E">
        <w:rPr>
          <w:rFonts w:ascii="Verdana" w:hAnsi="Verdana" w:cs="Times New Roman"/>
          <w:bCs/>
        </w:rPr>
        <w:t xml:space="preserve"> (progetti Librogame e </w:t>
      </w:r>
      <w:proofErr w:type="spellStart"/>
      <w:r w:rsidR="00E1749E">
        <w:rPr>
          <w:rFonts w:ascii="Verdana" w:hAnsi="Verdana" w:cs="Times New Roman"/>
          <w:bCs/>
        </w:rPr>
        <w:t>Scratchmath</w:t>
      </w:r>
      <w:proofErr w:type="spellEnd"/>
      <w:r w:rsidR="00E1749E">
        <w:rPr>
          <w:rFonts w:ascii="Verdana" w:hAnsi="Verdana" w:cs="Times New Roman"/>
          <w:bCs/>
        </w:rPr>
        <w:t>)</w:t>
      </w:r>
      <w:r w:rsidR="00583BFC" w:rsidRPr="00583BFC">
        <w:rPr>
          <w:rFonts w:ascii="Verdana" w:hAnsi="Verdana" w:cs="Times New Roman"/>
          <w:bCs/>
        </w:rPr>
        <w:t>.</w:t>
      </w:r>
      <w:r w:rsidR="00F83DB5">
        <w:rPr>
          <w:rFonts w:ascii="Verdana" w:hAnsi="Verdana" w:cs="Times New Roman"/>
          <w:bCs/>
        </w:rPr>
        <w:t xml:space="preserve"> Nel corrente </w:t>
      </w:r>
      <w:proofErr w:type="spellStart"/>
      <w:r w:rsidR="00F83DB5">
        <w:rPr>
          <w:rFonts w:ascii="Verdana" w:hAnsi="Verdana" w:cs="Times New Roman"/>
          <w:bCs/>
        </w:rPr>
        <w:t>a.s.</w:t>
      </w:r>
      <w:proofErr w:type="spellEnd"/>
      <w:r w:rsidR="00F83DB5">
        <w:rPr>
          <w:rFonts w:ascii="Verdana" w:hAnsi="Verdana" w:cs="Times New Roman"/>
          <w:bCs/>
        </w:rPr>
        <w:t xml:space="preserve"> si sta svolgendo una </w:t>
      </w:r>
      <w:r w:rsidR="00F83DB5" w:rsidRPr="00F83DB5">
        <w:rPr>
          <w:rFonts w:ascii="Verdana" w:hAnsi="Verdana" w:cs="Times New Roman"/>
          <w:b/>
        </w:rPr>
        <w:t>formazione sanitaria</w:t>
      </w:r>
      <w:r w:rsidR="00F83DB5">
        <w:rPr>
          <w:rFonts w:ascii="Verdana" w:hAnsi="Verdana" w:cs="Times New Roman"/>
          <w:bCs/>
        </w:rPr>
        <w:t xml:space="preserve"> sulle patologie più ricorrenti nella scuola e alcuni docenti si stanno formando sulla </w:t>
      </w:r>
      <w:r w:rsidR="00F83DB5" w:rsidRPr="00F83DB5">
        <w:rPr>
          <w:rFonts w:ascii="Verdana" w:hAnsi="Verdana" w:cs="Times New Roman"/>
          <w:b/>
        </w:rPr>
        <w:t>CAA</w:t>
      </w:r>
      <w:r w:rsidR="00F83DB5">
        <w:rPr>
          <w:rFonts w:ascii="Verdana" w:hAnsi="Verdana" w:cs="Times New Roman"/>
          <w:bCs/>
        </w:rPr>
        <w:t>.</w:t>
      </w:r>
    </w:p>
    <w:p w14:paraId="07E530CD" w14:textId="77777777" w:rsidR="00571D52" w:rsidRPr="00571D52" w:rsidRDefault="00B911C3" w:rsidP="00AF6CB7">
      <w:pPr>
        <w:numPr>
          <w:ilvl w:val="0"/>
          <w:numId w:val="41"/>
        </w:numPr>
        <w:jc w:val="both"/>
        <w:rPr>
          <w:rFonts w:ascii="Verdana" w:hAnsi="Verdana" w:cs="Times New Roman"/>
          <w:b/>
          <w:bCs/>
        </w:rPr>
      </w:pPr>
      <w:r w:rsidRPr="00571D52">
        <w:rPr>
          <w:rFonts w:ascii="Verdana" w:hAnsi="Verdana" w:cs="Times New Roman"/>
          <w:b/>
        </w:rPr>
        <w:t>Progetti PNRR</w:t>
      </w:r>
      <w:r w:rsidR="00A9641C" w:rsidRPr="00571D52">
        <w:rPr>
          <w:rFonts w:ascii="Verdana" w:hAnsi="Verdana" w:cs="Times New Roman"/>
          <w:b/>
        </w:rPr>
        <w:t xml:space="preserve">: </w:t>
      </w:r>
      <w:bookmarkStart w:id="1" w:name="_Hlk133920182"/>
      <w:r w:rsidRPr="00571D52">
        <w:rPr>
          <w:rFonts w:ascii="Verdana" w:eastAsia="Calibri" w:hAnsi="Verdana" w:cs="Arial"/>
          <w:b/>
          <w:lang w:eastAsia="en-US"/>
        </w:rPr>
        <w:t>DM 170/</w:t>
      </w:r>
      <w:proofErr w:type="gramStart"/>
      <w:r w:rsidRPr="00571D52">
        <w:rPr>
          <w:rFonts w:ascii="Verdana" w:eastAsia="Calibri" w:hAnsi="Verdana" w:cs="Arial"/>
          <w:b/>
          <w:lang w:eastAsia="en-US"/>
        </w:rPr>
        <w:t xml:space="preserve">2022  </w:t>
      </w:r>
      <w:r w:rsidRPr="00571D52">
        <w:rPr>
          <w:rFonts w:ascii="Verdana" w:eastAsia="Calibri" w:hAnsi="Verdana" w:cs="Arial"/>
          <w:bCs/>
          <w:lang w:eastAsia="en-US"/>
        </w:rPr>
        <w:t>contro</w:t>
      </w:r>
      <w:proofErr w:type="gramEnd"/>
      <w:r w:rsidRPr="00571D52">
        <w:rPr>
          <w:rFonts w:ascii="Verdana" w:eastAsia="Calibri" w:hAnsi="Verdana" w:cs="Arial"/>
          <w:bCs/>
          <w:lang w:eastAsia="en-US"/>
        </w:rPr>
        <w:t xml:space="preserve"> la</w:t>
      </w:r>
      <w:r w:rsidRPr="00571D52">
        <w:rPr>
          <w:rFonts w:ascii="Verdana" w:eastAsia="Calibri" w:hAnsi="Verdana" w:cs="Arial"/>
          <w:b/>
          <w:lang w:eastAsia="en-US"/>
        </w:rPr>
        <w:t xml:space="preserve"> dispersione nella sec. </w:t>
      </w:r>
      <w:proofErr w:type="gramStart"/>
      <w:r w:rsidRPr="00571D52">
        <w:rPr>
          <w:rFonts w:ascii="Verdana" w:eastAsia="Calibri" w:hAnsi="Verdana" w:cs="Arial"/>
          <w:b/>
          <w:lang w:eastAsia="en-US"/>
        </w:rPr>
        <w:t>I grado</w:t>
      </w:r>
      <w:proofErr w:type="gramEnd"/>
      <w:r w:rsidRPr="00571D52">
        <w:rPr>
          <w:rFonts w:ascii="Verdana" w:eastAsia="Calibri" w:hAnsi="Verdana" w:cs="Arial"/>
          <w:bCs/>
          <w:lang w:eastAsia="en-US"/>
        </w:rPr>
        <w:t xml:space="preserve"> e </w:t>
      </w:r>
      <w:r w:rsidRPr="00571D52">
        <w:rPr>
          <w:rFonts w:ascii="Verdana" w:eastAsia="Calibri" w:hAnsi="Verdana" w:cs="Arial"/>
          <w:b/>
          <w:lang w:eastAsia="en-US"/>
        </w:rPr>
        <w:t xml:space="preserve">Piano Scuola 4.0 </w:t>
      </w:r>
      <w:r w:rsidR="00227E99" w:rsidRPr="00571D52">
        <w:rPr>
          <w:rFonts w:ascii="Verdana" w:eastAsia="Calibri" w:hAnsi="Verdana" w:cs="Arial"/>
          <w:b/>
          <w:lang w:eastAsia="en-US"/>
        </w:rPr>
        <w:t>o</w:t>
      </w:r>
      <w:r w:rsidRPr="00571D52">
        <w:rPr>
          <w:rFonts w:ascii="Verdana" w:eastAsia="Calibri" w:hAnsi="Verdana" w:cs="Arial"/>
          <w:b/>
          <w:lang w:eastAsia="en-US"/>
        </w:rPr>
        <w:t xml:space="preserve"> Next Generation Classroom (</w:t>
      </w:r>
      <w:proofErr w:type="spellStart"/>
      <w:r w:rsidRPr="00571D52">
        <w:rPr>
          <w:rFonts w:ascii="Verdana" w:eastAsia="Calibri" w:hAnsi="Verdana" w:cs="Arial"/>
          <w:b/>
          <w:lang w:eastAsia="en-US"/>
        </w:rPr>
        <w:t>NGCl</w:t>
      </w:r>
      <w:proofErr w:type="spellEnd"/>
      <w:r w:rsidRPr="00571D52">
        <w:rPr>
          <w:rFonts w:ascii="Verdana" w:eastAsia="Calibri" w:hAnsi="Verdana" w:cs="Arial"/>
          <w:b/>
          <w:lang w:eastAsia="en-US"/>
        </w:rPr>
        <w:t>.)</w:t>
      </w:r>
      <w:r w:rsidR="00A9641C" w:rsidRPr="00571D52">
        <w:rPr>
          <w:rFonts w:ascii="Verdana" w:eastAsia="Calibri" w:hAnsi="Verdana" w:cs="Arial"/>
          <w:b/>
          <w:lang w:eastAsia="en-US"/>
        </w:rPr>
        <w:t>.</w:t>
      </w:r>
      <w:r w:rsidR="00A9641C" w:rsidRPr="00571D52">
        <w:rPr>
          <w:rFonts w:ascii="Verdana" w:eastAsia="Calibri" w:hAnsi="Verdana" w:cs="Arial"/>
          <w:bCs/>
          <w:lang w:eastAsia="en-US"/>
        </w:rPr>
        <w:t xml:space="preserve"> </w:t>
      </w:r>
      <w:r w:rsidR="00A9641C" w:rsidRPr="00571D52">
        <w:rPr>
          <w:rFonts w:ascii="Verdana" w:eastAsia="Times New Roman" w:hAnsi="Verdana" w:cs="Arial"/>
          <w:shd w:val="clear" w:color="auto" w:fill="FFFFFF"/>
        </w:rPr>
        <w:t xml:space="preserve"> </w:t>
      </w:r>
      <w:bookmarkEnd w:id="1"/>
      <w:r w:rsidR="00A9641C" w:rsidRPr="00571D52">
        <w:rPr>
          <w:rFonts w:ascii="Verdana" w:eastAsia="Times New Roman" w:hAnsi="Verdana" w:cs="Arial"/>
          <w:shd w:val="clear" w:color="auto" w:fill="FFFFFF"/>
        </w:rPr>
        <w:t xml:space="preserve">Il progetto </w:t>
      </w:r>
      <w:r w:rsidR="00A9641C" w:rsidRPr="00571D52">
        <w:rPr>
          <w:rFonts w:ascii="Verdana" w:eastAsia="Times New Roman" w:hAnsi="Verdana" w:cs="Arial"/>
          <w:b/>
          <w:bCs/>
          <w:shd w:val="clear" w:color="auto" w:fill="FFFFFF"/>
        </w:rPr>
        <w:t>DM 170</w:t>
      </w:r>
      <w:r w:rsidR="00A9641C" w:rsidRPr="00571D52">
        <w:rPr>
          <w:rFonts w:ascii="Verdana" w:eastAsia="Times New Roman" w:hAnsi="Verdana" w:cs="Arial"/>
          <w:shd w:val="clear" w:color="auto" w:fill="FFFFFF"/>
        </w:rPr>
        <w:t xml:space="preserve"> </w:t>
      </w:r>
      <w:r w:rsidR="00127395" w:rsidRPr="00571D52">
        <w:rPr>
          <w:rFonts w:ascii="Verdana" w:eastAsia="Times New Roman" w:hAnsi="Verdana" w:cs="Arial"/>
          <w:shd w:val="clear" w:color="auto" w:fill="FFFFFF"/>
        </w:rPr>
        <w:t xml:space="preserve">è stato </w:t>
      </w:r>
      <w:r w:rsidR="00A9641C" w:rsidRPr="00571D52">
        <w:rPr>
          <w:rFonts w:ascii="Verdana" w:eastAsia="Times New Roman" w:hAnsi="Verdana" w:cs="Arial"/>
          <w:shd w:val="clear" w:color="auto" w:fill="FFFFFF"/>
        </w:rPr>
        <w:t xml:space="preserve">orientato al recupero di competenze disciplinari, interdisciplinari, metodologiche, ma anche al contenimento della dispersione mediante attività </w:t>
      </w:r>
      <w:r w:rsidR="00FE20AA" w:rsidRPr="00571D52">
        <w:rPr>
          <w:rFonts w:ascii="Verdana" w:eastAsia="Times New Roman" w:hAnsi="Verdana" w:cs="Arial"/>
          <w:shd w:val="clear" w:color="auto" w:fill="FFFFFF"/>
        </w:rPr>
        <w:t>metodologiche ed orientative.</w:t>
      </w:r>
      <w:r w:rsidR="00A9641C" w:rsidRPr="00571D52">
        <w:rPr>
          <w:rFonts w:ascii="Verdana" w:eastAsia="Times New Roman" w:hAnsi="Verdana" w:cs="Arial"/>
          <w:shd w:val="clear" w:color="auto" w:fill="FFFFFF"/>
        </w:rPr>
        <w:t xml:space="preserve"> </w:t>
      </w:r>
      <w:r w:rsidR="00CF59BC" w:rsidRPr="00571D52">
        <w:rPr>
          <w:rFonts w:ascii="Verdana" w:eastAsia="Times New Roman" w:hAnsi="Verdana" w:cs="Arial"/>
          <w:shd w:val="clear" w:color="auto" w:fill="FFFFFF"/>
        </w:rPr>
        <w:t xml:space="preserve">Il progetto </w:t>
      </w:r>
      <w:proofErr w:type="spellStart"/>
      <w:r w:rsidR="00CF59BC" w:rsidRPr="00571D52">
        <w:rPr>
          <w:rFonts w:ascii="Verdana" w:eastAsia="Times New Roman" w:hAnsi="Verdana" w:cs="Arial"/>
          <w:b/>
          <w:bCs/>
          <w:shd w:val="clear" w:color="auto" w:fill="FFFFFF"/>
        </w:rPr>
        <w:t>NGCl</w:t>
      </w:r>
      <w:proofErr w:type="spellEnd"/>
      <w:r w:rsidR="00CF59BC" w:rsidRPr="00571D52">
        <w:rPr>
          <w:rFonts w:ascii="Verdana" w:eastAsia="Times New Roman" w:hAnsi="Verdana" w:cs="Arial"/>
          <w:b/>
          <w:bCs/>
          <w:shd w:val="clear" w:color="auto" w:fill="FFFFFF"/>
        </w:rPr>
        <w:t>.</w:t>
      </w:r>
      <w:r w:rsidR="00CF59BC" w:rsidRPr="00571D52">
        <w:rPr>
          <w:rFonts w:ascii="Verdana" w:eastAsia="Times New Roman" w:hAnsi="Verdana" w:cs="Arial"/>
          <w:shd w:val="clear" w:color="auto" w:fill="FFFFFF"/>
        </w:rPr>
        <w:t xml:space="preserve">, invece, ha consentito di innovare digitalmente aule e laboratori, nonché di creare nuovi ambienti multimediali. </w:t>
      </w:r>
      <w:r w:rsidR="00571D52" w:rsidRPr="00571D52">
        <w:rPr>
          <w:rFonts w:ascii="Verdana" w:eastAsia="Times New Roman" w:hAnsi="Verdana" w:cs="Arial"/>
          <w:shd w:val="clear" w:color="auto" w:fill="FFFFFF"/>
        </w:rPr>
        <w:t xml:space="preserve">Come specificato al punto precedente, </w:t>
      </w:r>
      <w:r w:rsidR="00F27B24">
        <w:rPr>
          <w:rFonts w:ascii="Verdana" w:eastAsia="Times New Roman" w:hAnsi="Verdana" w:cs="Arial"/>
          <w:shd w:val="clear" w:color="auto" w:fill="FFFFFF"/>
        </w:rPr>
        <w:t xml:space="preserve">coi fondi PNRR </w:t>
      </w:r>
      <w:r w:rsidR="00571D52" w:rsidRPr="00571D52">
        <w:rPr>
          <w:rFonts w:ascii="Verdana" w:eastAsia="Times New Roman" w:hAnsi="Verdana" w:cs="Arial"/>
          <w:shd w:val="clear" w:color="auto" w:fill="FFFFFF"/>
        </w:rPr>
        <w:t xml:space="preserve">sono </w:t>
      </w:r>
      <w:r w:rsidR="00F27B24">
        <w:rPr>
          <w:rFonts w:ascii="Verdana" w:eastAsia="Times New Roman" w:hAnsi="Verdana" w:cs="Arial"/>
          <w:shd w:val="clear" w:color="auto" w:fill="FFFFFF"/>
        </w:rPr>
        <w:t xml:space="preserve">poi </w:t>
      </w:r>
      <w:r w:rsidR="00571D52" w:rsidRPr="00571D52">
        <w:rPr>
          <w:rFonts w:ascii="Verdana" w:eastAsia="Times New Roman" w:hAnsi="Verdana" w:cs="Arial"/>
          <w:shd w:val="clear" w:color="auto" w:fill="FFFFFF"/>
        </w:rPr>
        <w:t xml:space="preserve">state svolte le </w:t>
      </w:r>
      <w:r w:rsidR="00571D52" w:rsidRPr="00571D52">
        <w:rPr>
          <w:rFonts w:ascii="Verdana" w:eastAsia="Times New Roman" w:hAnsi="Verdana" w:cs="Arial"/>
          <w:b/>
          <w:bCs/>
          <w:shd w:val="clear" w:color="auto" w:fill="FFFFFF"/>
        </w:rPr>
        <w:t>azioni formative sulle competenze STEM</w:t>
      </w:r>
      <w:r w:rsidR="00571D52" w:rsidRPr="00571D52">
        <w:rPr>
          <w:rFonts w:ascii="Verdana" w:eastAsia="Times New Roman" w:hAnsi="Verdana" w:cs="Arial"/>
          <w:shd w:val="clear" w:color="auto" w:fill="FFFFFF"/>
        </w:rPr>
        <w:t xml:space="preserve"> di studentesse/i (</w:t>
      </w:r>
      <w:r w:rsidR="00571D52" w:rsidRPr="00571D52">
        <w:rPr>
          <w:rFonts w:ascii="Verdana" w:eastAsia="Times New Roman" w:hAnsi="Verdana" w:cs="Arial"/>
          <w:b/>
          <w:bCs/>
          <w:shd w:val="clear" w:color="auto" w:fill="FFFFFF"/>
        </w:rPr>
        <w:t>linea A DM 65/2023</w:t>
      </w:r>
      <w:r w:rsidR="00571D52" w:rsidRPr="00571D52">
        <w:rPr>
          <w:rFonts w:ascii="Verdana" w:eastAsia="Times New Roman" w:hAnsi="Verdana" w:cs="Arial"/>
          <w:shd w:val="clear" w:color="auto" w:fill="FFFFFF"/>
        </w:rPr>
        <w:t xml:space="preserve">) e sulle </w:t>
      </w:r>
      <w:r w:rsidR="00571D52" w:rsidRPr="00571D52">
        <w:rPr>
          <w:rFonts w:ascii="Verdana" w:eastAsia="Times New Roman" w:hAnsi="Verdana" w:cs="Arial"/>
          <w:b/>
          <w:bCs/>
          <w:shd w:val="clear" w:color="auto" w:fill="FFFFFF"/>
        </w:rPr>
        <w:t xml:space="preserve">competenze linguistiche e digitali </w:t>
      </w:r>
      <w:r w:rsidR="00571D52" w:rsidRPr="00571D52">
        <w:rPr>
          <w:rFonts w:ascii="Verdana" w:eastAsia="Times New Roman" w:hAnsi="Verdana" w:cs="Arial"/>
          <w:shd w:val="clear" w:color="auto" w:fill="FFFFFF"/>
        </w:rPr>
        <w:t xml:space="preserve">del personale (rispettivamente </w:t>
      </w:r>
      <w:r w:rsidR="00571D52" w:rsidRPr="00571D52">
        <w:rPr>
          <w:rFonts w:ascii="Verdana" w:eastAsia="Times New Roman" w:hAnsi="Verdana" w:cs="Arial"/>
          <w:b/>
          <w:bCs/>
          <w:shd w:val="clear" w:color="auto" w:fill="FFFFFF"/>
        </w:rPr>
        <w:t>linea B DM 65/2023, DM 66/2023 e DM 222/2022</w:t>
      </w:r>
      <w:r w:rsidR="00571D52" w:rsidRPr="00571D52">
        <w:rPr>
          <w:rFonts w:ascii="Verdana" w:eastAsia="Times New Roman" w:hAnsi="Verdana" w:cs="Arial"/>
          <w:shd w:val="clear" w:color="auto" w:fill="FFFFFF"/>
        </w:rPr>
        <w:t xml:space="preserve">). </w:t>
      </w:r>
    </w:p>
    <w:p w14:paraId="7E8DE0AA" w14:textId="77777777" w:rsidR="00F83DB5" w:rsidRPr="00F83DB5" w:rsidRDefault="00F83DB5">
      <w:pPr>
        <w:numPr>
          <w:ilvl w:val="0"/>
          <w:numId w:val="41"/>
        </w:numPr>
        <w:jc w:val="both"/>
        <w:rPr>
          <w:rFonts w:ascii="Verdana" w:eastAsia="Times New Roman" w:hAnsi="Verdana" w:cs="Arial"/>
          <w:shd w:val="clear" w:color="auto" w:fill="FFFFFF"/>
        </w:rPr>
      </w:pPr>
      <w:r>
        <w:rPr>
          <w:rFonts w:ascii="Verdana" w:hAnsi="Verdana" w:cs="Arial"/>
          <w:b/>
          <w:bCs/>
        </w:rPr>
        <w:t>R</w:t>
      </w:r>
      <w:r w:rsidR="003C0379" w:rsidRPr="00F83DB5">
        <w:rPr>
          <w:rFonts w:ascii="Verdana" w:hAnsi="Verdana" w:cs="Arial"/>
          <w:b/>
          <w:bCs/>
        </w:rPr>
        <w:t>innovamento dei</w:t>
      </w:r>
      <w:r w:rsidR="003C0379" w:rsidRPr="00F83DB5">
        <w:rPr>
          <w:rFonts w:ascii="Verdana" w:hAnsi="Verdana" w:cs="Arial"/>
        </w:rPr>
        <w:t xml:space="preserve"> </w:t>
      </w:r>
      <w:r w:rsidR="003C0379" w:rsidRPr="00F83DB5">
        <w:rPr>
          <w:rFonts w:ascii="Verdana" w:hAnsi="Verdana" w:cs="Arial"/>
          <w:b/>
          <w:bCs/>
        </w:rPr>
        <w:t>CURRICOLI</w:t>
      </w:r>
      <w:r w:rsidR="003C0379" w:rsidRPr="00F83DB5">
        <w:rPr>
          <w:rFonts w:ascii="Verdana" w:hAnsi="Verdana" w:cs="Arial"/>
        </w:rPr>
        <w:t xml:space="preserve">, con particolare attenzione all’uso dell’IA (intelligenza artificiale) e alle competenze </w:t>
      </w:r>
      <w:proofErr w:type="spellStart"/>
      <w:r w:rsidR="003C0379" w:rsidRPr="00F83DB5">
        <w:rPr>
          <w:rFonts w:ascii="Verdana" w:hAnsi="Verdana" w:cs="Arial"/>
        </w:rPr>
        <w:t>pluri</w:t>
      </w:r>
      <w:proofErr w:type="spellEnd"/>
      <w:r w:rsidR="003C0379" w:rsidRPr="00F83DB5">
        <w:rPr>
          <w:rFonts w:ascii="Verdana" w:hAnsi="Verdana" w:cs="Arial"/>
        </w:rPr>
        <w:t>/ interdisciplinari, STEM e digitali</w:t>
      </w:r>
      <w:r>
        <w:rPr>
          <w:rFonts w:ascii="Verdana" w:hAnsi="Verdana" w:cs="Arial"/>
        </w:rPr>
        <w:t>: c</w:t>
      </w:r>
      <w:r w:rsidRPr="00F83DB5">
        <w:rPr>
          <w:rFonts w:ascii="Verdana" w:eastAsia="Times New Roman" w:hAnsi="Verdana" w:cs="Arial"/>
          <w:shd w:val="clear" w:color="auto" w:fill="FFFFFF"/>
        </w:rPr>
        <w:t xml:space="preserve">ome indicato dalle </w:t>
      </w:r>
      <w:r w:rsidRPr="00F83DB5">
        <w:rPr>
          <w:rFonts w:ascii="Verdana" w:eastAsia="Times New Roman" w:hAnsi="Verdana" w:cs="Arial"/>
        </w:rPr>
        <w:t xml:space="preserve">nuove Indicazioni Nazionali per il primo ciclo e dalle Linee Guida per l’uso a scuola dell’IA, si favoriranno nuovi progetti  (per es. il giornalino scolastico in formato digitale) </w:t>
      </w:r>
      <w:r w:rsidRPr="00F83DB5">
        <w:rPr>
          <w:rFonts w:ascii="Verdana" w:eastAsia="Times New Roman" w:hAnsi="Verdana" w:cs="Arial"/>
          <w:shd w:val="clear" w:color="auto" w:fill="FFFFFF"/>
        </w:rPr>
        <w:t xml:space="preserve"> e moduli didattici curricolari che possano potenziare in modo trasversale le </w:t>
      </w:r>
      <w:r w:rsidRPr="00F83DB5">
        <w:rPr>
          <w:rFonts w:ascii="Verdana" w:eastAsia="Times New Roman" w:hAnsi="Verdana" w:cs="Arial"/>
          <w:b/>
          <w:bCs/>
          <w:shd w:val="clear" w:color="auto" w:fill="FFFFFF"/>
        </w:rPr>
        <w:t xml:space="preserve">competenze STEM e digitali, </w:t>
      </w:r>
      <w:proofErr w:type="spellStart"/>
      <w:r w:rsidRPr="00F83DB5">
        <w:rPr>
          <w:rFonts w:ascii="Verdana" w:eastAsia="Times New Roman" w:hAnsi="Verdana" w:cs="Arial"/>
          <w:b/>
          <w:bCs/>
          <w:shd w:val="clear" w:color="auto" w:fill="FFFFFF"/>
        </w:rPr>
        <w:t>nonchè</w:t>
      </w:r>
      <w:proofErr w:type="spellEnd"/>
      <w:r w:rsidRPr="00F83DB5">
        <w:rPr>
          <w:rFonts w:ascii="Verdana" w:eastAsia="Times New Roman" w:hAnsi="Verdana" w:cs="Arial"/>
          <w:b/>
          <w:bCs/>
          <w:shd w:val="clear" w:color="auto" w:fill="FFFFFF"/>
        </w:rPr>
        <w:t xml:space="preserve"> l’uso interdisciplinare dell’IA. </w:t>
      </w:r>
      <w:r w:rsidRPr="00F83DB5">
        <w:rPr>
          <w:rFonts w:ascii="Verdana" w:eastAsia="Times New Roman" w:hAnsi="Verdana" w:cs="Arial"/>
          <w:shd w:val="clear" w:color="auto" w:fill="FFFFFF"/>
        </w:rPr>
        <w:t xml:space="preserve">In tal modo i docenti dovrebbero e potrebbero anche valorizzare la formazione PNRR DD.MM. 65 e 66 svolta </w:t>
      </w:r>
      <w:proofErr w:type="spellStart"/>
      <w:r w:rsidRPr="00F83DB5">
        <w:rPr>
          <w:rFonts w:ascii="Verdana" w:eastAsia="Times New Roman" w:hAnsi="Verdana" w:cs="Arial"/>
          <w:shd w:val="clear" w:color="auto" w:fill="FFFFFF"/>
        </w:rPr>
        <w:t>nel</w:t>
      </w:r>
      <w:r>
        <w:rPr>
          <w:rFonts w:ascii="Verdana" w:eastAsia="Times New Roman" w:hAnsi="Verdana" w:cs="Arial"/>
          <w:shd w:val="clear" w:color="auto" w:fill="FFFFFF"/>
        </w:rPr>
        <w:t>l’a.s.</w:t>
      </w:r>
      <w:proofErr w:type="spellEnd"/>
      <w:r>
        <w:rPr>
          <w:rFonts w:ascii="Verdana" w:eastAsia="Times New Roman" w:hAnsi="Verdana" w:cs="Arial"/>
          <w:shd w:val="clear" w:color="auto" w:fill="FFFFFF"/>
        </w:rPr>
        <w:t xml:space="preserve"> 2024-25.</w:t>
      </w:r>
    </w:p>
    <w:p w14:paraId="23F0E2CE" w14:textId="77777777" w:rsidR="003C0379" w:rsidRDefault="003C0379" w:rsidP="00571D52">
      <w:pPr>
        <w:jc w:val="both"/>
        <w:rPr>
          <w:rFonts w:ascii="Verdana" w:hAnsi="Verdana" w:cs="Times New Roman"/>
          <w:b/>
          <w:bCs/>
        </w:rPr>
      </w:pPr>
    </w:p>
    <w:p w14:paraId="6B39B4DA" w14:textId="77777777" w:rsidR="00F83DB5" w:rsidRDefault="00F83DB5" w:rsidP="00571D52">
      <w:pPr>
        <w:jc w:val="both"/>
        <w:rPr>
          <w:rFonts w:ascii="Verdana" w:hAnsi="Verdana" w:cs="Times New Roman"/>
          <w:b/>
          <w:bCs/>
        </w:rPr>
      </w:pPr>
    </w:p>
    <w:p w14:paraId="1FDBFBFE" w14:textId="77777777" w:rsidR="00F83DB5" w:rsidRPr="00F83DB5" w:rsidRDefault="00F83DB5" w:rsidP="00571D52">
      <w:pPr>
        <w:jc w:val="both"/>
        <w:rPr>
          <w:rFonts w:ascii="Verdana" w:hAnsi="Verdana" w:cs="Times New Roman"/>
          <w:b/>
          <w:bCs/>
        </w:rPr>
      </w:pPr>
    </w:p>
    <w:p w14:paraId="555F0F39" w14:textId="77777777" w:rsidR="003C0379" w:rsidRDefault="003C0379" w:rsidP="00571D52">
      <w:pPr>
        <w:jc w:val="both"/>
        <w:rPr>
          <w:rFonts w:ascii="Verdana" w:hAnsi="Verdana" w:cs="Times New Roman"/>
          <w:b/>
          <w:bCs/>
        </w:rPr>
      </w:pPr>
    </w:p>
    <w:p w14:paraId="3AD7D047" w14:textId="77777777" w:rsidR="003C0379" w:rsidRDefault="003C0379" w:rsidP="00571D52">
      <w:pPr>
        <w:jc w:val="both"/>
        <w:rPr>
          <w:rFonts w:ascii="Verdana" w:hAnsi="Verdana" w:cs="Times New Roman"/>
          <w:b/>
          <w:bCs/>
        </w:rPr>
      </w:pPr>
    </w:p>
    <w:p w14:paraId="045E1414" w14:textId="77777777" w:rsidR="0037127F" w:rsidRDefault="0037127F" w:rsidP="00571D52">
      <w:pPr>
        <w:jc w:val="both"/>
        <w:rPr>
          <w:rFonts w:ascii="Verdana" w:hAnsi="Verdana" w:cs="Times New Roman"/>
          <w:b/>
          <w:bCs/>
        </w:rPr>
      </w:pPr>
      <w:r w:rsidRPr="00F26105">
        <w:rPr>
          <w:rFonts w:ascii="Verdana" w:hAnsi="Verdana" w:cs="Times New Roman"/>
          <w:b/>
          <w:bCs/>
        </w:rPr>
        <w:t>MONITORAGGIO del PDM</w:t>
      </w:r>
    </w:p>
    <w:p w14:paraId="28350667" w14:textId="77777777" w:rsidR="00581BB0" w:rsidRDefault="00581BB0" w:rsidP="00571D52">
      <w:pPr>
        <w:jc w:val="both"/>
        <w:rPr>
          <w:rFonts w:ascii="Verdana" w:hAnsi="Verdana" w:cs="Times New Roman"/>
          <w:b/>
          <w:bCs/>
        </w:rPr>
      </w:pPr>
    </w:p>
    <w:p w14:paraId="15436DAB" w14:textId="77777777" w:rsidR="00581BB0" w:rsidRPr="00581BB0" w:rsidRDefault="00581BB0" w:rsidP="00581BB0">
      <w:pPr>
        <w:suppressLineNumbers/>
        <w:suppressAutoHyphens/>
        <w:jc w:val="both"/>
        <w:rPr>
          <w:rFonts w:ascii="Verdana" w:hAnsi="Verdana" w:cs="Times New Roman"/>
        </w:rPr>
      </w:pPr>
      <w:r w:rsidRPr="00581BB0">
        <w:rPr>
          <w:rFonts w:ascii="Verdana" w:hAnsi="Verdana" w:cs="Times New Roman"/>
          <w:bCs/>
        </w:rPr>
        <w:t xml:space="preserve">Il processo migliorativo è necessariamente </w:t>
      </w:r>
      <w:r w:rsidRPr="00581BB0">
        <w:rPr>
          <w:rFonts w:ascii="Verdana" w:hAnsi="Verdana" w:cs="Times New Roman"/>
          <w:bCs/>
          <w:i/>
        </w:rPr>
        <w:t>work in progress</w:t>
      </w:r>
      <w:r w:rsidRPr="00581BB0">
        <w:rPr>
          <w:rFonts w:ascii="Verdana" w:hAnsi="Verdana" w:cs="Times New Roman"/>
          <w:bCs/>
        </w:rPr>
        <w:t xml:space="preserve">; per questo sono stati realizzati, sul modello INDIRE, vari monitoraggi in diversi momenti </w:t>
      </w:r>
      <w:proofErr w:type="spellStart"/>
      <w:r w:rsidRPr="00581BB0">
        <w:rPr>
          <w:rFonts w:ascii="Verdana" w:hAnsi="Verdana" w:cs="Times New Roman"/>
          <w:bCs/>
        </w:rPr>
        <w:t>dell’a.s.</w:t>
      </w:r>
      <w:proofErr w:type="spellEnd"/>
      <w:r w:rsidRPr="00581BB0">
        <w:rPr>
          <w:rFonts w:ascii="Verdana" w:hAnsi="Verdana" w:cs="Times New Roman"/>
          <w:bCs/>
        </w:rPr>
        <w:t xml:space="preserve"> Al termine dei </w:t>
      </w:r>
      <w:proofErr w:type="gramStart"/>
      <w:r w:rsidRPr="00581BB0">
        <w:rPr>
          <w:rFonts w:ascii="Verdana" w:hAnsi="Verdana" w:cs="Times New Roman"/>
          <w:bCs/>
        </w:rPr>
        <w:t xml:space="preserve">diversi  </w:t>
      </w:r>
      <w:proofErr w:type="spellStart"/>
      <w:r w:rsidRPr="00581BB0">
        <w:rPr>
          <w:rFonts w:ascii="Verdana" w:hAnsi="Verdana" w:cs="Times New Roman"/>
          <w:bCs/>
        </w:rPr>
        <w:t>aa.ss</w:t>
      </w:r>
      <w:proofErr w:type="spellEnd"/>
      <w:r w:rsidRPr="00581BB0">
        <w:rPr>
          <w:rFonts w:ascii="Verdana" w:hAnsi="Verdana" w:cs="Times New Roman"/>
          <w:bCs/>
        </w:rPr>
        <w:t>.</w:t>
      </w:r>
      <w:proofErr w:type="gramEnd"/>
      <w:r w:rsidRPr="00581BB0">
        <w:rPr>
          <w:rFonts w:ascii="Verdana" w:hAnsi="Verdana" w:cs="Times New Roman"/>
          <w:bCs/>
        </w:rPr>
        <w:t xml:space="preserve">, a partire dal luglio 2016, è stata realizzata la </w:t>
      </w:r>
      <w:proofErr w:type="gramStart"/>
      <w:r w:rsidRPr="00581BB0">
        <w:rPr>
          <w:rFonts w:ascii="Verdana" w:hAnsi="Verdana" w:cs="Times New Roman"/>
          <w:bCs/>
        </w:rPr>
        <w:t>verifica  dei</w:t>
      </w:r>
      <w:proofErr w:type="gramEnd"/>
      <w:r w:rsidRPr="00581BB0">
        <w:rPr>
          <w:rFonts w:ascii="Verdana" w:hAnsi="Verdana" w:cs="Times New Roman"/>
          <w:bCs/>
        </w:rPr>
        <w:t xml:space="preserve"> risultati previsti (tasso di promozioni e miglioramento delle valutazioni). Tale </w:t>
      </w:r>
      <w:proofErr w:type="gramStart"/>
      <w:r w:rsidRPr="00581BB0">
        <w:rPr>
          <w:rFonts w:ascii="Verdana" w:hAnsi="Verdana" w:cs="Times New Roman"/>
          <w:bCs/>
        </w:rPr>
        <w:t>verifica  si</w:t>
      </w:r>
      <w:proofErr w:type="gramEnd"/>
      <w:r w:rsidRPr="00581BB0">
        <w:rPr>
          <w:rFonts w:ascii="Verdana" w:hAnsi="Verdana" w:cs="Times New Roman"/>
          <w:bCs/>
        </w:rPr>
        <w:t xml:space="preserve"> è rivelata positiva e questo aspetto è stato collegato anche alla valorizzazione del personale o bonus </w:t>
      </w:r>
      <w:r w:rsidRPr="00581BB0">
        <w:rPr>
          <w:rFonts w:ascii="Verdana" w:hAnsi="Verdana" w:cs="Times New Roman"/>
        </w:rPr>
        <w:t xml:space="preserve">(L. 107/2016, art. 1, cc. 126 e sgg.). </w:t>
      </w:r>
    </w:p>
    <w:p w14:paraId="56D30133" w14:textId="77777777" w:rsidR="00581BB0" w:rsidRPr="00581BB0" w:rsidRDefault="00581BB0" w:rsidP="00581BB0">
      <w:pPr>
        <w:jc w:val="both"/>
        <w:rPr>
          <w:rFonts w:ascii="Verdana" w:hAnsi="Verdana" w:cs="Times New Roman"/>
          <w:lang w:eastAsia="en-US"/>
        </w:rPr>
      </w:pPr>
      <w:proofErr w:type="spellStart"/>
      <w:r w:rsidRPr="00581BB0">
        <w:rPr>
          <w:rFonts w:ascii="Verdana" w:hAnsi="Verdana" w:cs="Times New Roman"/>
          <w:bCs/>
        </w:rPr>
        <w:t>Nell’a.s.</w:t>
      </w:r>
      <w:proofErr w:type="spellEnd"/>
      <w:r w:rsidRPr="00581BB0">
        <w:rPr>
          <w:rFonts w:ascii="Verdana" w:hAnsi="Verdana" w:cs="Times New Roman"/>
          <w:bCs/>
        </w:rPr>
        <w:t xml:space="preserve"> 2019-20 la necessaria attuazione della </w:t>
      </w:r>
      <w:r w:rsidRPr="00581BB0">
        <w:rPr>
          <w:rFonts w:ascii="Verdana" w:hAnsi="Verdana" w:cs="Times New Roman"/>
          <w:b/>
        </w:rPr>
        <w:t xml:space="preserve">didattica a distanza (DaD) e del lavoro agile o </w:t>
      </w:r>
      <w:r w:rsidRPr="00581BB0">
        <w:rPr>
          <w:rFonts w:ascii="Verdana" w:hAnsi="Verdana" w:cs="Times New Roman"/>
          <w:b/>
          <w:i/>
          <w:iCs/>
        </w:rPr>
        <w:t>smart working</w:t>
      </w:r>
      <w:r w:rsidRPr="00581BB0">
        <w:rPr>
          <w:rFonts w:ascii="Verdana" w:hAnsi="Verdana" w:cs="Times New Roman"/>
          <w:b/>
        </w:rPr>
        <w:t xml:space="preserve"> (SW)</w:t>
      </w:r>
      <w:r w:rsidRPr="00581BB0">
        <w:rPr>
          <w:rFonts w:ascii="Verdana" w:hAnsi="Verdana" w:cs="Times New Roman"/>
          <w:bCs/>
        </w:rPr>
        <w:t xml:space="preserve">, a seguito della prolungata sospensione di tutte le attività in presenza causa emergenza COVID-19, ha accelerato la digitalizzazione della didattica e dei processi amministrativi, ha notevolmente stimolato l’auto-formazione e la formazione </w:t>
      </w:r>
      <w:r w:rsidRPr="00581BB0">
        <w:rPr>
          <w:rFonts w:ascii="Verdana" w:hAnsi="Verdana" w:cs="Times New Roman"/>
          <w:bCs/>
          <w:i/>
          <w:iCs/>
        </w:rPr>
        <w:t>peer to peer</w:t>
      </w:r>
      <w:r w:rsidRPr="00581BB0">
        <w:rPr>
          <w:rFonts w:ascii="Verdana" w:hAnsi="Verdana" w:cs="Times New Roman"/>
          <w:bCs/>
        </w:rPr>
        <w:t xml:space="preserve">, ha implementato il confronto e la condivisione delle scelte didattiche e valutative, ha aumentato le proposte di tutoraggio delle criticità, di personalizzazione e di lavoro per gruppi di livello (recupero/ eccellenza). </w:t>
      </w:r>
      <w:proofErr w:type="gramStart"/>
      <w:r w:rsidRPr="00581BB0">
        <w:rPr>
          <w:rFonts w:ascii="Verdana" w:hAnsi="Verdana" w:cs="Times New Roman"/>
          <w:bCs/>
        </w:rPr>
        <w:t>E’</w:t>
      </w:r>
      <w:proofErr w:type="gramEnd"/>
      <w:r w:rsidRPr="00581BB0">
        <w:rPr>
          <w:rFonts w:ascii="Verdana" w:hAnsi="Verdana" w:cs="Times New Roman"/>
          <w:bCs/>
        </w:rPr>
        <w:t xml:space="preserve"> stata attivata la piattaforma </w:t>
      </w:r>
      <w:r w:rsidRPr="00581BB0">
        <w:rPr>
          <w:rFonts w:ascii="Verdana" w:hAnsi="Verdana" w:cs="Times New Roman"/>
          <w:b/>
        </w:rPr>
        <w:t>Google</w:t>
      </w:r>
      <w:r w:rsidRPr="00581BB0">
        <w:rPr>
          <w:rFonts w:ascii="Verdana" w:hAnsi="Verdana" w:cs="Times New Roman"/>
          <w:bCs/>
        </w:rPr>
        <w:t xml:space="preserve"> per attività sincrone e asincrone</w:t>
      </w:r>
      <w:r w:rsidRPr="00581BB0">
        <w:rPr>
          <w:rFonts w:ascii="Verdana" w:hAnsi="Verdana" w:cs="Times New Roman"/>
          <w:bCs/>
          <w:i/>
          <w:iCs/>
        </w:rPr>
        <w:t xml:space="preserve">, </w:t>
      </w:r>
      <w:proofErr w:type="spellStart"/>
      <w:r w:rsidRPr="00581BB0">
        <w:rPr>
          <w:rFonts w:ascii="Verdana" w:hAnsi="Verdana" w:cs="Times New Roman"/>
          <w:bCs/>
          <w:i/>
          <w:iCs/>
        </w:rPr>
        <w:t>meet</w:t>
      </w:r>
      <w:proofErr w:type="spellEnd"/>
      <w:r w:rsidRPr="00581BB0">
        <w:rPr>
          <w:rFonts w:ascii="Verdana" w:hAnsi="Verdana" w:cs="Times New Roman"/>
          <w:bCs/>
          <w:i/>
          <w:iCs/>
        </w:rPr>
        <w:t xml:space="preserve">, </w:t>
      </w:r>
      <w:proofErr w:type="spellStart"/>
      <w:r w:rsidRPr="00581BB0">
        <w:rPr>
          <w:rFonts w:ascii="Verdana" w:hAnsi="Verdana" w:cs="Times New Roman"/>
          <w:bCs/>
          <w:i/>
          <w:iCs/>
        </w:rPr>
        <w:t>calendar</w:t>
      </w:r>
      <w:proofErr w:type="spellEnd"/>
      <w:r w:rsidRPr="00581BB0">
        <w:rPr>
          <w:rFonts w:ascii="Verdana" w:hAnsi="Verdana" w:cs="Times New Roman"/>
          <w:bCs/>
          <w:i/>
          <w:iCs/>
        </w:rPr>
        <w:t xml:space="preserve">, </w:t>
      </w:r>
      <w:proofErr w:type="spellStart"/>
      <w:r w:rsidRPr="00581BB0">
        <w:rPr>
          <w:rFonts w:ascii="Verdana" w:hAnsi="Verdana" w:cs="Times New Roman"/>
          <w:bCs/>
          <w:i/>
          <w:iCs/>
        </w:rPr>
        <w:t>classroom</w:t>
      </w:r>
      <w:proofErr w:type="spellEnd"/>
      <w:r w:rsidRPr="00581BB0">
        <w:rPr>
          <w:rFonts w:ascii="Verdana" w:hAnsi="Verdana" w:cs="Times New Roman"/>
          <w:bCs/>
        </w:rPr>
        <w:t xml:space="preserve"> </w:t>
      </w:r>
      <w:proofErr w:type="gramStart"/>
      <w:r w:rsidRPr="00581BB0">
        <w:rPr>
          <w:rFonts w:ascii="Verdana" w:hAnsi="Verdana" w:cs="Times New Roman"/>
          <w:bCs/>
        </w:rPr>
        <w:t>e  una</w:t>
      </w:r>
      <w:proofErr w:type="gramEnd"/>
      <w:r w:rsidRPr="00581BB0">
        <w:rPr>
          <w:rFonts w:ascii="Verdana" w:hAnsi="Verdana" w:cs="Times New Roman"/>
          <w:bCs/>
        </w:rPr>
        <w:t xml:space="preserve"> casella gmail d’istituto per tutto il personale dell’istituto. </w:t>
      </w:r>
      <w:r w:rsidRPr="00581BB0">
        <w:rPr>
          <w:rFonts w:ascii="Verdana" w:hAnsi="Verdana" w:cs="Times New Roman"/>
          <w:color w:val="000000"/>
        </w:rPr>
        <w:t xml:space="preserve">La diversificazione nella modalità di svolgimento delle lezioni, obbligata in tempo di crisi, ha facilitato sperimentazioni interessanti, quali la </w:t>
      </w:r>
      <w:proofErr w:type="spellStart"/>
      <w:r w:rsidRPr="00581BB0">
        <w:rPr>
          <w:rFonts w:ascii="Verdana" w:hAnsi="Verdana" w:cs="Times New Roman"/>
          <w:i/>
          <w:iCs/>
          <w:color w:val="000000"/>
        </w:rPr>
        <w:t>flipped</w:t>
      </w:r>
      <w:proofErr w:type="spellEnd"/>
      <w:r w:rsidRPr="00581BB0">
        <w:rPr>
          <w:rFonts w:ascii="Verdana" w:hAnsi="Verdana" w:cs="Times New Roman"/>
          <w:i/>
          <w:iCs/>
          <w:color w:val="000000"/>
        </w:rPr>
        <w:t xml:space="preserve"> </w:t>
      </w:r>
      <w:proofErr w:type="spellStart"/>
      <w:proofErr w:type="gramStart"/>
      <w:r w:rsidRPr="00581BB0">
        <w:rPr>
          <w:rFonts w:ascii="Verdana" w:hAnsi="Verdana" w:cs="Times New Roman"/>
          <w:i/>
          <w:iCs/>
          <w:color w:val="000000"/>
        </w:rPr>
        <w:t>classroom</w:t>
      </w:r>
      <w:proofErr w:type="spellEnd"/>
      <w:r w:rsidRPr="00581BB0">
        <w:rPr>
          <w:rFonts w:ascii="Verdana" w:hAnsi="Verdana" w:cs="Times New Roman"/>
          <w:color w:val="000000"/>
        </w:rPr>
        <w:t xml:space="preserve">  o</w:t>
      </w:r>
      <w:proofErr w:type="gramEnd"/>
      <w:r w:rsidRPr="00581BB0">
        <w:rPr>
          <w:rFonts w:ascii="Verdana" w:hAnsi="Verdana" w:cs="Times New Roman"/>
          <w:color w:val="000000"/>
        </w:rPr>
        <w:t xml:space="preserve"> altre soluzioni, non mitizzabili, ma </w:t>
      </w:r>
      <w:proofErr w:type="gramStart"/>
      <w:r w:rsidRPr="00581BB0">
        <w:rPr>
          <w:rFonts w:ascii="Verdana" w:hAnsi="Verdana" w:cs="Times New Roman"/>
          <w:color w:val="000000"/>
        </w:rPr>
        <w:t>capaci  di</w:t>
      </w:r>
      <w:proofErr w:type="gramEnd"/>
      <w:r w:rsidRPr="00581BB0">
        <w:rPr>
          <w:rFonts w:ascii="Verdana" w:hAnsi="Verdana" w:cs="Times New Roman"/>
          <w:color w:val="000000"/>
        </w:rPr>
        <w:t xml:space="preserve"> allargare il </w:t>
      </w:r>
      <w:proofErr w:type="gramStart"/>
      <w:r w:rsidRPr="00581BB0">
        <w:rPr>
          <w:rFonts w:ascii="Verdana" w:hAnsi="Verdana" w:cs="Times New Roman"/>
          <w:color w:val="000000"/>
        </w:rPr>
        <w:t>repertorio  di</w:t>
      </w:r>
      <w:proofErr w:type="gramEnd"/>
      <w:r w:rsidRPr="00581BB0">
        <w:rPr>
          <w:rFonts w:ascii="Verdana" w:hAnsi="Verdana" w:cs="Times New Roman"/>
          <w:color w:val="000000"/>
        </w:rPr>
        <w:t xml:space="preserve"> strumenti didattici, spesso troppo abitudinario e fossilizzato. </w:t>
      </w:r>
      <w:r w:rsidRPr="00581BB0">
        <w:rPr>
          <w:rFonts w:ascii="Verdana" w:hAnsi="Verdana" w:cs="Times New Roman"/>
          <w:bCs/>
        </w:rPr>
        <w:t>L</w:t>
      </w:r>
      <w:r w:rsidRPr="00581BB0">
        <w:rPr>
          <w:rFonts w:ascii="Verdana" w:hAnsi="Verdana" w:cs="Times New Roman"/>
          <w:lang w:eastAsia="en-US"/>
        </w:rPr>
        <w:t xml:space="preserve">e buone pratiche di didattica digitale, laboratoriale, creativa, alternative alla didattica frontale, nonché i </w:t>
      </w:r>
      <w:proofErr w:type="gramStart"/>
      <w:r w:rsidRPr="00581BB0">
        <w:rPr>
          <w:rFonts w:ascii="Verdana" w:hAnsi="Verdana" w:cs="Times New Roman"/>
          <w:i/>
          <w:iCs/>
          <w:lang w:eastAsia="en-US"/>
        </w:rPr>
        <w:t>device</w:t>
      </w:r>
      <w:proofErr w:type="gramEnd"/>
      <w:r w:rsidRPr="00581BB0">
        <w:rPr>
          <w:rFonts w:ascii="Verdana" w:hAnsi="Verdana" w:cs="Times New Roman"/>
          <w:lang w:eastAsia="en-US"/>
        </w:rPr>
        <w:t xml:space="preserve"> acquistati hanno consentito di trasformare le limitazioni in energie positive e risorse, da capitalizzare e mettere ordinariamente a regime.</w:t>
      </w:r>
    </w:p>
    <w:p w14:paraId="77E1F7B0" w14:textId="77777777" w:rsidR="00581BB0" w:rsidRPr="00581BB0" w:rsidRDefault="00581BB0" w:rsidP="00581BB0">
      <w:pPr>
        <w:jc w:val="both"/>
        <w:rPr>
          <w:rFonts w:ascii="Verdana" w:hAnsi="Verdana" w:cs="Times New Roman"/>
          <w:lang w:eastAsia="en-US"/>
        </w:rPr>
      </w:pPr>
      <w:r w:rsidRPr="00581BB0">
        <w:rPr>
          <w:rFonts w:ascii="Verdana" w:hAnsi="Verdana" w:cs="Times New Roman"/>
          <w:lang w:eastAsia="en-US"/>
        </w:rPr>
        <w:t xml:space="preserve">Negli </w:t>
      </w:r>
      <w:proofErr w:type="spellStart"/>
      <w:r w:rsidRPr="00581BB0">
        <w:rPr>
          <w:rFonts w:ascii="Verdana" w:hAnsi="Verdana" w:cs="Times New Roman"/>
          <w:lang w:eastAsia="en-US"/>
        </w:rPr>
        <w:t>aa.ss</w:t>
      </w:r>
      <w:proofErr w:type="spellEnd"/>
      <w:r w:rsidRPr="00581BB0">
        <w:rPr>
          <w:rFonts w:ascii="Verdana" w:hAnsi="Verdana" w:cs="Times New Roman"/>
          <w:lang w:eastAsia="en-US"/>
        </w:rPr>
        <w:t>. 2020-21 e 2021-22 questi aspetti sono stati ulteriormente curati ed approfonditi per rispondere ai lockdown localizzati (per es. le situazioni di quarantena), agli “studenti fragili” e alle situazioni di riduzioni orarie in presenza per studenti disabili.</w:t>
      </w:r>
    </w:p>
    <w:p w14:paraId="32E805F0" w14:textId="77777777" w:rsidR="00581BB0" w:rsidRPr="00581BB0" w:rsidRDefault="00581BB0" w:rsidP="00581BB0">
      <w:pPr>
        <w:jc w:val="both"/>
        <w:rPr>
          <w:rFonts w:ascii="Verdana" w:hAnsi="Verdana" w:cs="Times New Roman"/>
          <w:lang w:eastAsia="en-US"/>
        </w:rPr>
      </w:pPr>
      <w:r w:rsidRPr="00581BB0">
        <w:rPr>
          <w:rFonts w:ascii="Verdana" w:hAnsi="Verdana" w:cs="Times New Roman"/>
          <w:lang w:eastAsia="en-US"/>
        </w:rPr>
        <w:t xml:space="preserve">Le novità della DDI e dell’educazione </w:t>
      </w:r>
      <w:proofErr w:type="gramStart"/>
      <w:r w:rsidRPr="00581BB0">
        <w:rPr>
          <w:rFonts w:ascii="Verdana" w:hAnsi="Verdana" w:cs="Times New Roman"/>
          <w:lang w:eastAsia="en-US"/>
        </w:rPr>
        <w:t>civica,  nonché</w:t>
      </w:r>
      <w:proofErr w:type="gramEnd"/>
      <w:r w:rsidRPr="00581BB0">
        <w:rPr>
          <w:rFonts w:ascii="Verdana" w:hAnsi="Verdana" w:cs="Times New Roman"/>
          <w:lang w:eastAsia="en-US"/>
        </w:rPr>
        <w:t xml:space="preserve"> le indicazioni delle </w:t>
      </w:r>
      <w:r w:rsidRPr="00581BB0">
        <w:rPr>
          <w:rFonts w:ascii="Verdana" w:hAnsi="Verdana" w:cs="Times New Roman"/>
          <w:b/>
          <w:bCs/>
          <w:lang w:eastAsia="en-US"/>
        </w:rPr>
        <w:t>Note MI-SNV  7851 del 19/05/2020 e 17377 del 28/09/2020</w:t>
      </w:r>
      <w:r w:rsidRPr="00581BB0">
        <w:rPr>
          <w:rFonts w:ascii="Verdana" w:hAnsi="Verdana" w:cs="Times New Roman"/>
          <w:lang w:eastAsia="en-US"/>
        </w:rPr>
        <w:t xml:space="preserve"> hanno suggerito uno stretto collegamento tra gli </w:t>
      </w:r>
      <w:proofErr w:type="spellStart"/>
      <w:r w:rsidRPr="00581BB0">
        <w:rPr>
          <w:rFonts w:ascii="Verdana" w:hAnsi="Verdana" w:cs="Times New Roman"/>
          <w:lang w:eastAsia="en-US"/>
        </w:rPr>
        <w:t>aa.ss</w:t>
      </w:r>
      <w:proofErr w:type="spellEnd"/>
      <w:r w:rsidRPr="00581BB0">
        <w:rPr>
          <w:rFonts w:ascii="Verdana" w:hAnsi="Verdana" w:cs="Times New Roman"/>
          <w:lang w:eastAsia="en-US"/>
        </w:rPr>
        <w:t xml:space="preserve">. 2019-20 e 2020-21, con ridefinizione di PTOF, RAV e </w:t>
      </w:r>
      <w:proofErr w:type="spellStart"/>
      <w:r w:rsidRPr="00581BB0">
        <w:rPr>
          <w:rFonts w:ascii="Verdana" w:hAnsi="Verdana" w:cs="Times New Roman"/>
          <w:lang w:eastAsia="en-US"/>
        </w:rPr>
        <w:t>PdM</w:t>
      </w:r>
      <w:proofErr w:type="spellEnd"/>
      <w:r w:rsidRPr="00581BB0">
        <w:rPr>
          <w:rFonts w:ascii="Verdana" w:hAnsi="Verdana" w:cs="Times New Roman"/>
          <w:lang w:eastAsia="en-US"/>
        </w:rPr>
        <w:t xml:space="preserve"> a settembre 2020, anche alla luce delle considerazioni fatte nella </w:t>
      </w:r>
      <w:r w:rsidRPr="00581BB0">
        <w:rPr>
          <w:rFonts w:ascii="Verdana" w:hAnsi="Verdana" w:cs="Times New Roman"/>
          <w:b/>
          <w:bCs/>
          <w:lang w:eastAsia="en-US"/>
        </w:rPr>
        <w:t>Rendicontazione Sociale</w:t>
      </w:r>
      <w:r w:rsidRPr="00581BB0">
        <w:rPr>
          <w:rFonts w:ascii="Verdana" w:hAnsi="Verdana" w:cs="Times New Roman"/>
          <w:lang w:eastAsia="en-US"/>
        </w:rPr>
        <w:t xml:space="preserve"> pubblicata agli inizi </w:t>
      </w:r>
      <w:proofErr w:type="spellStart"/>
      <w:r w:rsidRPr="00581BB0">
        <w:rPr>
          <w:rFonts w:ascii="Verdana" w:hAnsi="Verdana" w:cs="Times New Roman"/>
          <w:lang w:eastAsia="en-US"/>
        </w:rPr>
        <w:t>dell’a.s.</w:t>
      </w:r>
      <w:proofErr w:type="spellEnd"/>
      <w:r w:rsidRPr="00581BB0">
        <w:rPr>
          <w:rFonts w:ascii="Verdana" w:hAnsi="Verdana" w:cs="Times New Roman"/>
          <w:lang w:eastAsia="en-US"/>
        </w:rPr>
        <w:t xml:space="preserve"> 2019-20 e riferita alla triennalità   2016-2019, secondo Nota MIUR 10701 del 22/05/2019.  </w:t>
      </w:r>
    </w:p>
    <w:p w14:paraId="0A388A5A" w14:textId="77777777" w:rsidR="00581BB0" w:rsidRPr="00581BB0" w:rsidRDefault="00581BB0" w:rsidP="00581BB0">
      <w:pPr>
        <w:jc w:val="both"/>
        <w:rPr>
          <w:rFonts w:ascii="Verdana" w:hAnsi="Verdana" w:cs="Times New Roman"/>
        </w:rPr>
      </w:pPr>
      <w:r w:rsidRPr="00581BB0">
        <w:rPr>
          <w:rFonts w:ascii="Verdana" w:hAnsi="Verdana" w:cs="Times New Roman"/>
          <w:lang w:eastAsia="en-US"/>
        </w:rPr>
        <w:t xml:space="preserve">Un’importante occasione e opportunità, alla fine </w:t>
      </w:r>
      <w:proofErr w:type="spellStart"/>
      <w:r w:rsidRPr="00581BB0">
        <w:rPr>
          <w:rFonts w:ascii="Verdana" w:hAnsi="Verdana" w:cs="Times New Roman"/>
          <w:lang w:eastAsia="en-US"/>
        </w:rPr>
        <w:t>dell’a.s.</w:t>
      </w:r>
      <w:proofErr w:type="spellEnd"/>
      <w:r w:rsidRPr="00581BB0">
        <w:rPr>
          <w:rFonts w:ascii="Verdana" w:hAnsi="Verdana" w:cs="Times New Roman"/>
          <w:lang w:eastAsia="en-US"/>
        </w:rPr>
        <w:t xml:space="preserve"> 2020-21 e agli inizi del 2021-22, è stata rappresentata dal </w:t>
      </w:r>
      <w:r w:rsidRPr="00581BB0">
        <w:rPr>
          <w:rFonts w:ascii="Verdana" w:hAnsi="Verdana" w:cs="Times New Roman"/>
          <w:b/>
          <w:bCs/>
          <w:lang w:eastAsia="en-US"/>
        </w:rPr>
        <w:t>Piano Estate 2021</w:t>
      </w:r>
      <w:r w:rsidRPr="00581BB0">
        <w:rPr>
          <w:rFonts w:ascii="Verdana" w:hAnsi="Verdana" w:cs="Times New Roman"/>
          <w:lang w:eastAsia="en-US"/>
        </w:rPr>
        <w:t xml:space="preserve"> (</w:t>
      </w:r>
      <w:r w:rsidRPr="00581BB0">
        <w:rPr>
          <w:rFonts w:ascii="Verdana" w:hAnsi="Verdana" w:cs="Times New Roman"/>
          <w:i/>
          <w:iCs/>
          <w:lang w:eastAsia="en-US"/>
        </w:rPr>
        <w:t>cfr. tutti i dettagli nell’omonimo Progetto inserito nel PTOF</w:t>
      </w:r>
      <w:r w:rsidRPr="00581BB0">
        <w:rPr>
          <w:rFonts w:ascii="Verdana" w:hAnsi="Verdana" w:cs="Times New Roman"/>
          <w:lang w:eastAsia="en-US"/>
        </w:rPr>
        <w:t xml:space="preserve">). </w:t>
      </w:r>
      <w:r w:rsidRPr="00581BB0">
        <w:rPr>
          <w:rFonts w:ascii="Verdana" w:hAnsi="Verdana" w:cs="Times New Roman"/>
          <w:bCs/>
        </w:rPr>
        <w:t xml:space="preserve">Come da </w:t>
      </w:r>
      <w:r w:rsidRPr="00581BB0">
        <w:rPr>
          <w:rFonts w:ascii="Verdana" w:hAnsi="Verdana" w:cs="Times New Roman"/>
          <w:b/>
        </w:rPr>
        <w:t>Note MI-SNV 21627 del 14/09/2021, 13483 del 24/05/2022 e 23940 del 19/09/2022</w:t>
      </w:r>
      <w:r w:rsidRPr="00581BB0">
        <w:rPr>
          <w:rFonts w:ascii="Verdana" w:hAnsi="Verdana" w:cs="Times New Roman"/>
          <w:bCs/>
        </w:rPr>
        <w:t xml:space="preserve">, tali considerazioni sono servite da piattaforma riflessiva e ragionativa per la conclusione della triennalità 2019-22, con relativa rendicontazione sociale al termine </w:t>
      </w:r>
      <w:proofErr w:type="spellStart"/>
      <w:r w:rsidRPr="00581BB0">
        <w:rPr>
          <w:rFonts w:ascii="Verdana" w:hAnsi="Verdana" w:cs="Times New Roman"/>
          <w:bCs/>
        </w:rPr>
        <w:t>dell’a.s.</w:t>
      </w:r>
      <w:proofErr w:type="spellEnd"/>
      <w:r w:rsidRPr="00581BB0">
        <w:rPr>
          <w:rFonts w:ascii="Verdana" w:hAnsi="Verdana" w:cs="Times New Roman"/>
          <w:bCs/>
        </w:rPr>
        <w:t xml:space="preserve"> 2021-22 e la pianificazione della </w:t>
      </w:r>
      <w:r w:rsidRPr="00581BB0">
        <w:rPr>
          <w:rFonts w:ascii="Verdana" w:hAnsi="Verdana" w:cs="Times New Roman"/>
          <w:b/>
          <w:bCs/>
        </w:rPr>
        <w:t>triennalità 2022-25</w:t>
      </w:r>
      <w:r w:rsidRPr="00581BB0">
        <w:rPr>
          <w:rFonts w:ascii="Verdana" w:hAnsi="Verdana" w:cs="Times New Roman"/>
          <w:bCs/>
        </w:rPr>
        <w:t xml:space="preserve">. L’apporto migliorativo è stato possibile anche grazie alle notevoli risorse finanziarie </w:t>
      </w:r>
      <w:r w:rsidRPr="00581BB0">
        <w:rPr>
          <w:rFonts w:ascii="Verdana" w:hAnsi="Verdana" w:cs="Times New Roman"/>
        </w:rPr>
        <w:t xml:space="preserve">ex art. 58, comma 4, del D.L. 25 maggio 2021, n. 73, </w:t>
      </w:r>
      <w:proofErr w:type="gramStart"/>
      <w:r w:rsidRPr="00581BB0">
        <w:rPr>
          <w:rFonts w:ascii="Verdana" w:hAnsi="Verdana" w:cs="Times New Roman"/>
        </w:rPr>
        <w:t>convertito  dalla</w:t>
      </w:r>
      <w:proofErr w:type="gramEnd"/>
      <w:r w:rsidRPr="00581BB0">
        <w:rPr>
          <w:rFonts w:ascii="Verdana" w:hAnsi="Verdana" w:cs="Times New Roman"/>
        </w:rPr>
        <w:t xml:space="preserve"> L. 23 luglio 2021, n. 106 (“c.d. </w:t>
      </w:r>
      <w:r w:rsidRPr="00581BB0">
        <w:rPr>
          <w:rFonts w:ascii="Verdana" w:hAnsi="Verdana" w:cs="Times New Roman"/>
          <w:b/>
          <w:bCs/>
        </w:rPr>
        <w:t>Decreto sostegni-bis</w:t>
      </w:r>
      <w:r w:rsidRPr="00581BB0">
        <w:rPr>
          <w:rFonts w:ascii="Verdana" w:hAnsi="Verdana" w:cs="Times New Roman"/>
        </w:rPr>
        <w:t xml:space="preserve">”). </w:t>
      </w:r>
    </w:p>
    <w:p w14:paraId="36206115" w14:textId="77777777" w:rsidR="00581BB0" w:rsidRPr="00581BB0" w:rsidRDefault="00581BB0" w:rsidP="00581BB0">
      <w:pPr>
        <w:jc w:val="both"/>
        <w:rPr>
          <w:rFonts w:ascii="Verdana" w:hAnsi="Verdana" w:cs="Times New Roman"/>
        </w:rPr>
      </w:pPr>
    </w:p>
    <w:p w14:paraId="133939EC" w14:textId="77777777" w:rsidR="00581BB0" w:rsidRPr="002138C9" w:rsidRDefault="00581BB0" w:rsidP="00581BB0">
      <w:pPr>
        <w:jc w:val="both"/>
        <w:rPr>
          <w:rFonts w:ascii="Verdana" w:hAnsi="Verdana" w:cs="Times New Roman"/>
        </w:rPr>
      </w:pPr>
      <w:r w:rsidRPr="002138C9">
        <w:rPr>
          <w:rFonts w:ascii="Verdana" w:hAnsi="Verdana" w:cs="Times New Roman"/>
          <w:u w:val="single"/>
        </w:rPr>
        <w:t xml:space="preserve">Durante gli </w:t>
      </w:r>
      <w:proofErr w:type="spellStart"/>
      <w:r w:rsidRPr="002138C9">
        <w:rPr>
          <w:rFonts w:ascii="Verdana" w:hAnsi="Verdana" w:cs="Times New Roman"/>
          <w:u w:val="single"/>
        </w:rPr>
        <w:t>aa.ss</w:t>
      </w:r>
      <w:proofErr w:type="spellEnd"/>
      <w:r w:rsidRPr="002138C9">
        <w:rPr>
          <w:rFonts w:ascii="Verdana" w:hAnsi="Verdana" w:cs="Times New Roman"/>
          <w:u w:val="single"/>
        </w:rPr>
        <w:t xml:space="preserve">. 2022-23, 2023-24 e 2024-25, secondo una time-line e indicazioni pervenute in itinere, l’istituto si è concentrato sulla pianificazione e realizzazione delle </w:t>
      </w:r>
      <w:r w:rsidRPr="002138C9">
        <w:rPr>
          <w:rFonts w:ascii="Verdana" w:hAnsi="Verdana" w:cs="Times New Roman"/>
          <w:b/>
          <w:color w:val="FF0000"/>
          <w:u w:val="single"/>
        </w:rPr>
        <w:t xml:space="preserve">AZIONI </w:t>
      </w:r>
      <w:proofErr w:type="gramStart"/>
      <w:r w:rsidRPr="002138C9">
        <w:rPr>
          <w:rFonts w:ascii="Verdana" w:hAnsi="Verdana" w:cs="Times New Roman"/>
          <w:b/>
          <w:color w:val="FF0000"/>
          <w:u w:val="single"/>
        </w:rPr>
        <w:t xml:space="preserve">PROGETTUALI </w:t>
      </w:r>
      <w:r w:rsidRPr="002138C9">
        <w:rPr>
          <w:rFonts w:ascii="Verdana" w:hAnsi="Verdana" w:cs="Times New Roman"/>
          <w:b/>
          <w:bCs/>
          <w:color w:val="FF0000"/>
          <w:u w:val="single"/>
        </w:rPr>
        <w:t xml:space="preserve"> previste</w:t>
      </w:r>
      <w:proofErr w:type="gramEnd"/>
      <w:r w:rsidRPr="002138C9">
        <w:rPr>
          <w:rFonts w:ascii="Verdana" w:hAnsi="Verdana" w:cs="Times New Roman"/>
          <w:b/>
          <w:bCs/>
          <w:color w:val="FF0000"/>
          <w:u w:val="single"/>
        </w:rPr>
        <w:t xml:space="preserve"> grazie ai</w:t>
      </w:r>
      <w:r w:rsidRPr="002138C9">
        <w:rPr>
          <w:rFonts w:ascii="Verdana" w:hAnsi="Verdana" w:cs="Times New Roman"/>
          <w:u w:val="single"/>
        </w:rPr>
        <w:t xml:space="preserve"> </w:t>
      </w:r>
      <w:r w:rsidRPr="002138C9">
        <w:rPr>
          <w:rFonts w:ascii="Verdana" w:hAnsi="Verdana" w:cs="Times New Roman"/>
          <w:b/>
          <w:color w:val="FF0000"/>
          <w:u w:val="single"/>
        </w:rPr>
        <w:t>fondi PNRR</w:t>
      </w:r>
      <w:r w:rsidRPr="002138C9">
        <w:rPr>
          <w:rFonts w:ascii="Verdana" w:hAnsi="Verdana" w:cs="Times New Roman"/>
        </w:rPr>
        <w:t>: fondi DM 222/2022 (azioni formative dell</w:t>
      </w:r>
      <w:r w:rsidRPr="002138C9">
        <w:rPr>
          <w:rFonts w:ascii="Verdana" w:hAnsi="Verdana" w:cs="Times New Roman"/>
          <w:b/>
          <w:bCs/>
        </w:rPr>
        <w:t>’Animatore Digitale</w:t>
      </w:r>
      <w:r w:rsidRPr="002138C9">
        <w:rPr>
          <w:rFonts w:ascii="Verdana" w:hAnsi="Verdana" w:cs="Times New Roman"/>
        </w:rPr>
        <w:t xml:space="preserve">), </w:t>
      </w:r>
      <w:r w:rsidRPr="002138C9">
        <w:rPr>
          <w:rFonts w:ascii="Verdana" w:eastAsia="Calibri" w:hAnsi="Verdana" w:cs="Arial"/>
          <w:bCs/>
          <w:lang w:eastAsia="en-US"/>
        </w:rPr>
        <w:t>DM 170/</w:t>
      </w:r>
      <w:proofErr w:type="gramStart"/>
      <w:r w:rsidRPr="002138C9">
        <w:rPr>
          <w:rFonts w:ascii="Verdana" w:eastAsia="Calibri" w:hAnsi="Verdana" w:cs="Arial"/>
          <w:bCs/>
          <w:lang w:eastAsia="en-US"/>
        </w:rPr>
        <w:t xml:space="preserve">2022  </w:t>
      </w:r>
      <w:r w:rsidRPr="002138C9">
        <w:rPr>
          <w:rFonts w:ascii="Verdana" w:eastAsia="Calibri" w:hAnsi="Verdana" w:cs="Arial"/>
          <w:b/>
          <w:lang w:eastAsia="en-US"/>
        </w:rPr>
        <w:t>contro</w:t>
      </w:r>
      <w:proofErr w:type="gramEnd"/>
      <w:r w:rsidRPr="002138C9">
        <w:rPr>
          <w:rFonts w:ascii="Verdana" w:eastAsia="Calibri" w:hAnsi="Verdana" w:cs="Arial"/>
          <w:b/>
          <w:lang w:eastAsia="en-US"/>
        </w:rPr>
        <w:t xml:space="preserve"> la dispersione nella sec. </w:t>
      </w:r>
      <w:proofErr w:type="gramStart"/>
      <w:r w:rsidRPr="002138C9">
        <w:rPr>
          <w:rFonts w:ascii="Verdana" w:eastAsia="Calibri" w:hAnsi="Verdana" w:cs="Arial"/>
          <w:b/>
          <w:lang w:eastAsia="en-US"/>
        </w:rPr>
        <w:t>I grado</w:t>
      </w:r>
      <w:proofErr w:type="gramEnd"/>
      <w:r w:rsidRPr="002138C9">
        <w:rPr>
          <w:rFonts w:ascii="Verdana" w:eastAsia="Calibri" w:hAnsi="Verdana" w:cs="Arial"/>
          <w:b/>
          <w:lang w:eastAsia="en-US"/>
        </w:rPr>
        <w:t>,</w:t>
      </w:r>
      <w:r w:rsidRPr="002138C9">
        <w:rPr>
          <w:rFonts w:ascii="Verdana" w:eastAsia="Calibri" w:hAnsi="Verdana" w:cs="Arial"/>
          <w:bCs/>
          <w:lang w:eastAsia="en-US"/>
        </w:rPr>
        <w:t xml:space="preserve"> Piano Scuola 4.0 o </w:t>
      </w:r>
      <w:r w:rsidRPr="002138C9">
        <w:rPr>
          <w:rFonts w:ascii="Verdana" w:eastAsia="Calibri" w:hAnsi="Verdana" w:cs="Arial"/>
          <w:b/>
          <w:lang w:eastAsia="en-US"/>
        </w:rPr>
        <w:t>Next Generation Classroom</w:t>
      </w:r>
      <w:r w:rsidRPr="002138C9">
        <w:rPr>
          <w:rFonts w:ascii="Verdana" w:eastAsia="Calibri" w:hAnsi="Verdana" w:cs="Arial"/>
          <w:bCs/>
          <w:lang w:eastAsia="en-US"/>
        </w:rPr>
        <w:t xml:space="preserve"> (</w:t>
      </w:r>
      <w:proofErr w:type="spellStart"/>
      <w:r w:rsidRPr="002138C9">
        <w:rPr>
          <w:rFonts w:ascii="Verdana" w:eastAsia="Calibri" w:hAnsi="Verdana" w:cs="Arial"/>
          <w:bCs/>
          <w:lang w:eastAsia="en-US"/>
        </w:rPr>
        <w:t>NGCl</w:t>
      </w:r>
      <w:proofErr w:type="spellEnd"/>
      <w:r w:rsidRPr="002138C9">
        <w:rPr>
          <w:rFonts w:ascii="Verdana" w:eastAsia="Calibri" w:hAnsi="Verdana" w:cs="Arial"/>
          <w:bCs/>
          <w:lang w:eastAsia="en-US"/>
        </w:rPr>
        <w:t>.) per la creazione di ambienti digitali innovativi,</w:t>
      </w:r>
      <w:r w:rsidRPr="002138C9">
        <w:rPr>
          <w:rFonts w:ascii="Verdana" w:eastAsia="Times New Roman" w:hAnsi="Verdana" w:cs="Arial"/>
          <w:shd w:val="clear" w:color="auto" w:fill="FFFFFF"/>
        </w:rPr>
        <w:t xml:space="preserve"> </w:t>
      </w:r>
      <w:r w:rsidRPr="002138C9">
        <w:rPr>
          <w:rFonts w:ascii="Verdana" w:eastAsia="Times New Roman" w:hAnsi="Verdana" w:cs="Arial"/>
          <w:b/>
          <w:bCs/>
          <w:shd w:val="clear" w:color="auto" w:fill="FFFFFF"/>
        </w:rPr>
        <w:t>azioni formative sulle competenze STEM</w:t>
      </w:r>
      <w:r w:rsidRPr="002138C9">
        <w:rPr>
          <w:rFonts w:ascii="Verdana" w:eastAsia="Times New Roman" w:hAnsi="Verdana" w:cs="Arial"/>
          <w:shd w:val="clear" w:color="auto" w:fill="FFFFFF"/>
        </w:rPr>
        <w:t xml:space="preserve"> di studentesse/i (</w:t>
      </w:r>
      <w:r w:rsidRPr="002138C9">
        <w:rPr>
          <w:rFonts w:ascii="Verdana" w:eastAsia="Times New Roman" w:hAnsi="Verdana" w:cs="Arial"/>
          <w:b/>
          <w:bCs/>
          <w:shd w:val="clear" w:color="auto" w:fill="FFFFFF"/>
        </w:rPr>
        <w:t>linea A DM 65/2023</w:t>
      </w:r>
      <w:r w:rsidRPr="002138C9">
        <w:rPr>
          <w:rFonts w:ascii="Verdana" w:eastAsia="Times New Roman" w:hAnsi="Verdana" w:cs="Arial"/>
          <w:shd w:val="clear" w:color="auto" w:fill="FFFFFF"/>
        </w:rPr>
        <w:t xml:space="preserve">) e sulle </w:t>
      </w:r>
      <w:r w:rsidRPr="002138C9">
        <w:rPr>
          <w:rFonts w:ascii="Verdana" w:eastAsia="Times New Roman" w:hAnsi="Verdana" w:cs="Arial"/>
          <w:b/>
          <w:bCs/>
          <w:shd w:val="clear" w:color="auto" w:fill="FFFFFF"/>
        </w:rPr>
        <w:t xml:space="preserve">competenze linguistiche e digitali </w:t>
      </w:r>
      <w:r w:rsidRPr="002138C9">
        <w:rPr>
          <w:rFonts w:ascii="Verdana" w:eastAsia="Times New Roman" w:hAnsi="Verdana" w:cs="Arial"/>
          <w:shd w:val="clear" w:color="auto" w:fill="FFFFFF"/>
        </w:rPr>
        <w:t xml:space="preserve">del personale (rispettivamente </w:t>
      </w:r>
      <w:r w:rsidRPr="002138C9">
        <w:rPr>
          <w:rFonts w:ascii="Verdana" w:eastAsia="Times New Roman" w:hAnsi="Verdana" w:cs="Arial"/>
          <w:b/>
          <w:bCs/>
          <w:shd w:val="clear" w:color="auto" w:fill="FFFFFF"/>
        </w:rPr>
        <w:t>linea B DM 65/2023 e DM 66/2023</w:t>
      </w:r>
      <w:r w:rsidRPr="002138C9">
        <w:rPr>
          <w:rFonts w:ascii="Verdana" w:eastAsia="Times New Roman" w:hAnsi="Verdana" w:cs="Arial"/>
          <w:shd w:val="clear" w:color="auto" w:fill="FFFFFF"/>
        </w:rPr>
        <w:t xml:space="preserve">). </w:t>
      </w:r>
    </w:p>
    <w:p w14:paraId="156FDDAA" w14:textId="77777777" w:rsidR="00581BB0" w:rsidRPr="002138C9" w:rsidRDefault="00692237" w:rsidP="00581BB0">
      <w:pPr>
        <w:jc w:val="both"/>
        <w:rPr>
          <w:rFonts w:ascii="Verdana" w:hAnsi="Verdana" w:cs="Times New Roman"/>
          <w:bCs/>
        </w:rPr>
      </w:pPr>
      <w:r>
        <w:rPr>
          <w:rFonts w:ascii="Verdana" w:hAnsi="Verdana" w:cs="Times New Roman"/>
          <w:lang w:eastAsia="en-US"/>
        </w:rPr>
        <w:t>La loro positiva ricaduta è verificabile anche a</w:t>
      </w:r>
      <w:r w:rsidR="00581BB0" w:rsidRPr="002138C9">
        <w:rPr>
          <w:rFonts w:ascii="Verdana" w:hAnsi="Verdana" w:cs="Times New Roman"/>
          <w:lang w:eastAsia="en-US"/>
        </w:rPr>
        <w:t xml:space="preserve">l termine </w:t>
      </w:r>
      <w:proofErr w:type="spellStart"/>
      <w:r w:rsidR="00581BB0" w:rsidRPr="002138C9">
        <w:rPr>
          <w:rFonts w:ascii="Verdana" w:hAnsi="Verdana" w:cs="Times New Roman"/>
          <w:lang w:eastAsia="en-US"/>
        </w:rPr>
        <w:t>dell’a.s.</w:t>
      </w:r>
      <w:proofErr w:type="spellEnd"/>
      <w:r w:rsidR="00581BB0" w:rsidRPr="002138C9">
        <w:rPr>
          <w:rFonts w:ascii="Verdana" w:hAnsi="Verdana" w:cs="Times New Roman"/>
          <w:lang w:eastAsia="en-US"/>
        </w:rPr>
        <w:t xml:space="preserve"> 202</w:t>
      </w:r>
      <w:r>
        <w:rPr>
          <w:rFonts w:ascii="Verdana" w:hAnsi="Verdana" w:cs="Times New Roman"/>
          <w:lang w:eastAsia="en-US"/>
        </w:rPr>
        <w:t>5</w:t>
      </w:r>
      <w:r w:rsidR="00581BB0" w:rsidRPr="002138C9">
        <w:rPr>
          <w:rFonts w:ascii="Verdana" w:hAnsi="Verdana" w:cs="Times New Roman"/>
          <w:lang w:eastAsia="en-US"/>
        </w:rPr>
        <w:t>-2</w:t>
      </w:r>
      <w:r>
        <w:rPr>
          <w:rFonts w:ascii="Verdana" w:hAnsi="Verdana" w:cs="Times New Roman"/>
          <w:lang w:eastAsia="en-US"/>
        </w:rPr>
        <w:t>6</w:t>
      </w:r>
      <w:r w:rsidR="00AB423E">
        <w:rPr>
          <w:rFonts w:ascii="Verdana" w:hAnsi="Verdana" w:cs="Times New Roman"/>
          <w:lang w:eastAsia="en-US"/>
        </w:rPr>
        <w:t xml:space="preserve">, previo esame </w:t>
      </w:r>
      <w:proofErr w:type="gramStart"/>
      <w:r w:rsidR="00AB423E">
        <w:rPr>
          <w:rFonts w:ascii="Verdana" w:hAnsi="Verdana" w:cs="Times New Roman"/>
          <w:lang w:eastAsia="en-US"/>
        </w:rPr>
        <w:t xml:space="preserve">di </w:t>
      </w:r>
      <w:r w:rsidR="00581BB0" w:rsidRPr="002138C9">
        <w:rPr>
          <w:rFonts w:ascii="Verdana" w:hAnsi="Verdana" w:cs="Times New Roman"/>
          <w:lang w:eastAsia="en-US"/>
        </w:rPr>
        <w:t xml:space="preserve"> </w:t>
      </w:r>
      <w:proofErr w:type="spellStart"/>
      <w:r w:rsidR="00581BB0" w:rsidRPr="002138C9">
        <w:rPr>
          <w:rFonts w:ascii="Verdana" w:hAnsi="Verdana" w:cs="Times New Roman"/>
          <w:lang w:eastAsia="en-US"/>
        </w:rPr>
        <w:t>di</w:t>
      </w:r>
      <w:proofErr w:type="spellEnd"/>
      <w:proofErr w:type="gramEnd"/>
      <w:r w:rsidR="00581BB0" w:rsidRPr="002138C9">
        <w:rPr>
          <w:rFonts w:ascii="Verdana" w:hAnsi="Verdana" w:cs="Times New Roman"/>
          <w:lang w:eastAsia="en-US"/>
        </w:rPr>
        <w:t xml:space="preserve"> modalità operative</w:t>
      </w:r>
      <w:r w:rsidR="00AB423E">
        <w:rPr>
          <w:rFonts w:ascii="Verdana" w:hAnsi="Verdana" w:cs="Times New Roman"/>
          <w:lang w:eastAsia="en-US"/>
        </w:rPr>
        <w:t xml:space="preserve">, </w:t>
      </w:r>
      <w:r w:rsidR="00581BB0" w:rsidRPr="002138C9">
        <w:rPr>
          <w:rFonts w:ascii="Verdana" w:hAnsi="Verdana" w:cs="Times New Roman"/>
          <w:lang w:eastAsia="en-US"/>
        </w:rPr>
        <w:t xml:space="preserve">processi </w:t>
      </w:r>
      <w:r w:rsidR="00AB423E">
        <w:rPr>
          <w:rFonts w:ascii="Verdana" w:hAnsi="Verdana" w:cs="Times New Roman"/>
          <w:lang w:eastAsia="en-US"/>
        </w:rPr>
        <w:t xml:space="preserve">e </w:t>
      </w:r>
      <w:proofErr w:type="gramStart"/>
      <w:r w:rsidR="00AB423E">
        <w:rPr>
          <w:rFonts w:ascii="Verdana" w:hAnsi="Verdana" w:cs="Times New Roman"/>
          <w:lang w:eastAsia="en-US"/>
        </w:rPr>
        <w:t xml:space="preserve">soprattutto </w:t>
      </w:r>
      <w:r w:rsidR="00581BB0" w:rsidRPr="002138C9">
        <w:rPr>
          <w:rFonts w:ascii="Verdana" w:hAnsi="Verdana" w:cs="Times New Roman"/>
          <w:lang w:eastAsia="en-US"/>
        </w:rPr>
        <w:t xml:space="preserve"> esiti</w:t>
      </w:r>
      <w:proofErr w:type="gramEnd"/>
      <w:r w:rsidR="00AB423E">
        <w:rPr>
          <w:rFonts w:ascii="Verdana" w:hAnsi="Verdana" w:cs="Times New Roman"/>
          <w:lang w:eastAsia="en-US"/>
        </w:rPr>
        <w:t xml:space="preserve">, osservabili e </w:t>
      </w:r>
      <w:proofErr w:type="gramStart"/>
      <w:r w:rsidR="00AB423E">
        <w:rPr>
          <w:rFonts w:ascii="Verdana" w:hAnsi="Verdana" w:cs="Times New Roman"/>
          <w:lang w:eastAsia="en-US"/>
        </w:rPr>
        <w:t xml:space="preserve">comparabili </w:t>
      </w:r>
      <w:r w:rsidR="00581BB0" w:rsidRPr="002138C9">
        <w:rPr>
          <w:rFonts w:ascii="Verdana" w:hAnsi="Verdana" w:cs="Times New Roman"/>
          <w:lang w:eastAsia="en-US"/>
        </w:rPr>
        <w:t xml:space="preserve"> nelle</w:t>
      </w:r>
      <w:proofErr w:type="gramEnd"/>
      <w:r w:rsidR="00581BB0" w:rsidRPr="002138C9">
        <w:rPr>
          <w:rFonts w:ascii="Verdana" w:hAnsi="Verdana" w:cs="Times New Roman"/>
          <w:lang w:eastAsia="en-US"/>
        </w:rPr>
        <w:t xml:space="preserve"> seguenti tabelle, che riguardano </w:t>
      </w:r>
      <w:r w:rsidR="00581BB0" w:rsidRPr="002138C9">
        <w:rPr>
          <w:rFonts w:ascii="Verdana" w:hAnsi="Verdana" w:cs="Times New Roman"/>
          <w:bCs/>
        </w:rPr>
        <w:t xml:space="preserve">il </w:t>
      </w:r>
      <w:r w:rsidR="00581BB0" w:rsidRPr="002138C9">
        <w:rPr>
          <w:rFonts w:ascii="Verdana" w:hAnsi="Verdana" w:cs="Times New Roman"/>
          <w:bCs/>
          <w:u w:val="single"/>
        </w:rPr>
        <w:t xml:space="preserve">numero </w:t>
      </w:r>
      <w:proofErr w:type="gramStart"/>
      <w:r w:rsidR="00581BB0" w:rsidRPr="002138C9">
        <w:rPr>
          <w:rFonts w:ascii="Verdana" w:hAnsi="Verdana" w:cs="Times New Roman"/>
          <w:bCs/>
          <w:u w:val="single"/>
        </w:rPr>
        <w:t>degli  esiti</w:t>
      </w:r>
      <w:proofErr w:type="gramEnd"/>
      <w:r w:rsidR="00581BB0" w:rsidRPr="002138C9">
        <w:rPr>
          <w:rFonts w:ascii="Verdana" w:hAnsi="Verdana" w:cs="Times New Roman"/>
          <w:bCs/>
          <w:u w:val="single"/>
        </w:rPr>
        <w:t xml:space="preserve"> superiori a </w:t>
      </w:r>
      <w:r w:rsidR="00581BB0" w:rsidRPr="002138C9">
        <w:rPr>
          <w:rFonts w:ascii="Verdana" w:hAnsi="Verdana" w:cs="Times New Roman"/>
          <w:u w:val="single"/>
        </w:rPr>
        <w:t>6</w:t>
      </w:r>
      <w:proofErr w:type="gramStart"/>
      <w:r w:rsidR="00581BB0" w:rsidRPr="002138C9">
        <w:rPr>
          <w:rFonts w:ascii="Verdana" w:hAnsi="Verdana" w:cs="Times New Roman"/>
          <w:u w:val="single"/>
        </w:rPr>
        <w:t xml:space="preserve">   (</w:t>
      </w:r>
      <w:proofErr w:type="gramEnd"/>
      <w:r w:rsidR="00581BB0" w:rsidRPr="002138C9">
        <w:rPr>
          <w:rFonts w:ascii="Verdana" w:hAnsi="Verdana" w:cs="Times New Roman"/>
          <w:u w:val="single"/>
        </w:rPr>
        <w:t xml:space="preserve">esiti &gt; 6) alla sec. </w:t>
      </w:r>
      <w:proofErr w:type="gramStart"/>
      <w:r w:rsidR="00581BB0" w:rsidRPr="002138C9">
        <w:rPr>
          <w:rFonts w:ascii="Verdana" w:hAnsi="Verdana" w:cs="Times New Roman"/>
          <w:u w:val="single"/>
        </w:rPr>
        <w:t>I grado</w:t>
      </w:r>
      <w:proofErr w:type="gramEnd"/>
      <w:r w:rsidR="00581BB0" w:rsidRPr="002138C9">
        <w:rPr>
          <w:rFonts w:ascii="Verdana" w:hAnsi="Verdana" w:cs="Times New Roman"/>
          <w:u w:val="single"/>
        </w:rPr>
        <w:t xml:space="preserve"> e ad un giudizio SUFFICIENTE alla primaria</w:t>
      </w:r>
      <w:r w:rsidR="00581BB0" w:rsidRPr="002138C9">
        <w:rPr>
          <w:rFonts w:ascii="Verdana" w:hAnsi="Verdana" w:cs="Times New Roman"/>
          <w:bCs/>
        </w:rPr>
        <w:t xml:space="preserve">. Gli apprezzabili esiti della fascia di voti numerici 7-10 della sec. </w:t>
      </w:r>
      <w:proofErr w:type="gramStart"/>
      <w:r w:rsidR="00581BB0" w:rsidRPr="002138C9">
        <w:rPr>
          <w:rFonts w:ascii="Verdana" w:hAnsi="Verdana" w:cs="Times New Roman"/>
          <w:bCs/>
        </w:rPr>
        <w:t>I grado</w:t>
      </w:r>
      <w:proofErr w:type="gramEnd"/>
      <w:r w:rsidR="00581BB0" w:rsidRPr="002138C9">
        <w:rPr>
          <w:rFonts w:ascii="Verdana" w:hAnsi="Verdana" w:cs="Times New Roman"/>
          <w:bCs/>
        </w:rPr>
        <w:t xml:space="preserve"> sono verificabili alla primaria nel raggiungimento di giudizi superiori alla sufficienza (discreto, buono, </w:t>
      </w:r>
      <w:r w:rsidR="00581BB0" w:rsidRPr="002138C9">
        <w:rPr>
          <w:rFonts w:ascii="Verdana" w:hAnsi="Verdana" w:cs="Times New Roman"/>
          <w:bCs/>
        </w:rPr>
        <w:lastRenderedPageBreak/>
        <w:t xml:space="preserve">distinto e ottimo, secondo le più recenti modalità valutative introdotte alla primaria con L. 150/2024 e O.M. 3/2025). </w:t>
      </w:r>
    </w:p>
    <w:p w14:paraId="7F978ECE" w14:textId="77777777" w:rsidR="00581BB0" w:rsidRPr="002138C9" w:rsidRDefault="00581BB0" w:rsidP="00581BB0">
      <w:pPr>
        <w:jc w:val="both"/>
        <w:rPr>
          <w:rFonts w:ascii="Verdana" w:hAnsi="Verdana" w:cs="Times New Roman"/>
          <w:bCs/>
        </w:rPr>
      </w:pPr>
      <w:r w:rsidRPr="002138C9">
        <w:rPr>
          <w:rFonts w:ascii="Verdana" w:hAnsi="Verdana" w:cs="Times New Roman"/>
          <w:bCs/>
        </w:rPr>
        <w:t xml:space="preserve">L’apporto delle notevoli risorse finanziarie PNRR, stimolando azioni progettuali creative e formative, a beneficio di personale </w:t>
      </w:r>
      <w:proofErr w:type="gramStart"/>
      <w:r w:rsidRPr="002138C9">
        <w:rPr>
          <w:rFonts w:ascii="Verdana" w:hAnsi="Verdana" w:cs="Times New Roman"/>
          <w:bCs/>
        </w:rPr>
        <w:t>e  studentesse</w:t>
      </w:r>
      <w:proofErr w:type="gramEnd"/>
      <w:r w:rsidRPr="002138C9">
        <w:rPr>
          <w:rFonts w:ascii="Verdana" w:hAnsi="Verdana" w:cs="Times New Roman"/>
          <w:bCs/>
        </w:rPr>
        <w:t>/</w:t>
      </w:r>
      <w:proofErr w:type="gramStart"/>
      <w:r w:rsidRPr="002138C9">
        <w:rPr>
          <w:rFonts w:ascii="Verdana" w:hAnsi="Verdana" w:cs="Times New Roman"/>
          <w:bCs/>
        </w:rPr>
        <w:t>i,  ha</w:t>
      </w:r>
      <w:proofErr w:type="gramEnd"/>
      <w:r w:rsidRPr="002138C9">
        <w:rPr>
          <w:rFonts w:ascii="Verdana" w:hAnsi="Verdana" w:cs="Times New Roman"/>
          <w:bCs/>
        </w:rPr>
        <w:t xml:space="preserve"> consentito uno step migliorativo evidente, sia sul piano delle competenze disciplinari, sia su quello degli aspetti orientativi e relazionali (per es. la </w:t>
      </w:r>
      <w:r w:rsidRPr="002138C9">
        <w:rPr>
          <w:rFonts w:ascii="Verdana" w:hAnsi="Verdana"/>
        </w:rPr>
        <w:t>promozione di pari opportunità di genere nell’accesso agli studi e alle carriere STEM).</w:t>
      </w:r>
      <w:r w:rsidRPr="002138C9">
        <w:rPr>
          <w:rFonts w:ascii="Verdana" w:hAnsi="Verdana" w:cs="Times New Roman"/>
          <w:bCs/>
        </w:rPr>
        <w:t xml:space="preserve"> </w:t>
      </w:r>
      <w:r w:rsidRPr="002138C9">
        <w:rPr>
          <w:rFonts w:ascii="Verdana" w:hAnsi="Verdana" w:cs="Times New Roman"/>
          <w:bCs/>
          <w:i/>
          <w:iCs/>
        </w:rPr>
        <w:t xml:space="preserve">Per tutti i dettagli inerenti </w:t>
      </w:r>
      <w:proofErr w:type="gramStart"/>
      <w:r w:rsidRPr="002138C9">
        <w:rPr>
          <w:rFonts w:ascii="Verdana" w:hAnsi="Verdana" w:cs="Times New Roman"/>
          <w:bCs/>
          <w:i/>
          <w:iCs/>
        </w:rPr>
        <w:t>le</w:t>
      </w:r>
      <w:proofErr w:type="gramEnd"/>
      <w:r w:rsidRPr="002138C9">
        <w:rPr>
          <w:rFonts w:ascii="Verdana" w:hAnsi="Verdana" w:cs="Times New Roman"/>
          <w:bCs/>
          <w:i/>
          <w:iCs/>
        </w:rPr>
        <w:t xml:space="preserve"> azioni PNRR si </w:t>
      </w:r>
      <w:proofErr w:type="gramStart"/>
      <w:r w:rsidRPr="002138C9">
        <w:rPr>
          <w:rFonts w:ascii="Verdana" w:hAnsi="Verdana" w:cs="Times New Roman"/>
          <w:bCs/>
          <w:i/>
          <w:iCs/>
        </w:rPr>
        <w:t>rimanda  alla</w:t>
      </w:r>
      <w:proofErr w:type="gramEnd"/>
      <w:r w:rsidRPr="002138C9">
        <w:rPr>
          <w:rFonts w:ascii="Verdana" w:hAnsi="Verdana" w:cs="Times New Roman"/>
          <w:bCs/>
          <w:i/>
          <w:iCs/>
        </w:rPr>
        <w:t xml:space="preserve"> documentazione e a tutti i dati caricati sulla piattaforma PNRR FUTURA</w:t>
      </w:r>
      <w:r w:rsidRPr="002138C9">
        <w:rPr>
          <w:rFonts w:ascii="Verdana" w:hAnsi="Verdana" w:cs="Times New Roman"/>
          <w:bCs/>
        </w:rPr>
        <w:t>.</w:t>
      </w:r>
    </w:p>
    <w:p w14:paraId="744E830C" w14:textId="77777777" w:rsidR="00581BB0" w:rsidRPr="002138C9" w:rsidRDefault="00581BB0" w:rsidP="00571D52">
      <w:pPr>
        <w:jc w:val="both"/>
        <w:rPr>
          <w:rFonts w:ascii="Verdana" w:hAnsi="Verdana" w:cs="Times New Roman"/>
          <w:b/>
          <w:bCs/>
        </w:rPr>
      </w:pPr>
    </w:p>
    <w:p w14:paraId="03065A46" w14:textId="77777777" w:rsidR="00581BB0" w:rsidRPr="002138C9" w:rsidRDefault="00581BB0" w:rsidP="00571D52">
      <w:pPr>
        <w:jc w:val="both"/>
        <w:rPr>
          <w:rFonts w:ascii="Verdana" w:hAnsi="Verdana" w:cs="Times New Roman"/>
          <w:b/>
          <w:bCs/>
          <w:sz w:val="22"/>
          <w:szCs w:val="22"/>
        </w:rPr>
      </w:pPr>
      <w:r w:rsidRPr="002138C9">
        <w:rPr>
          <w:rFonts w:ascii="Verdana" w:hAnsi="Verdana" w:cs="Arial"/>
          <w:bCs/>
          <w:sz w:val="22"/>
          <w:szCs w:val="22"/>
        </w:rPr>
        <w:t xml:space="preserve">Di seguito si allegano </w:t>
      </w:r>
      <w:r w:rsidRPr="002138C9">
        <w:rPr>
          <w:rFonts w:ascii="Verdana" w:hAnsi="Verdana" w:cs="Arial"/>
          <w:b/>
          <w:bCs/>
          <w:sz w:val="22"/>
          <w:szCs w:val="22"/>
        </w:rPr>
        <w:t>tabelle comparative</w:t>
      </w:r>
      <w:r w:rsidRPr="002138C9">
        <w:rPr>
          <w:rFonts w:ascii="Verdana" w:hAnsi="Verdana" w:cs="Arial"/>
          <w:bCs/>
          <w:sz w:val="22"/>
          <w:szCs w:val="22"/>
        </w:rPr>
        <w:t xml:space="preserve"> con i dati relativi al</w:t>
      </w:r>
      <w:r w:rsidR="00AB423E">
        <w:rPr>
          <w:rFonts w:ascii="Verdana" w:hAnsi="Verdana" w:cs="Arial"/>
          <w:bCs/>
          <w:sz w:val="22"/>
          <w:szCs w:val="22"/>
        </w:rPr>
        <w:t>l’ultimo triennio,</w:t>
      </w:r>
      <w:r w:rsidR="002138C9" w:rsidRPr="002138C9">
        <w:rPr>
          <w:rFonts w:ascii="Verdana" w:hAnsi="Verdana" w:cs="Arial"/>
          <w:bCs/>
          <w:sz w:val="22"/>
          <w:szCs w:val="22"/>
        </w:rPr>
        <w:t xml:space="preserve"> piattaforma riflessiva per </w:t>
      </w:r>
      <w:r w:rsidR="00AB423E">
        <w:rPr>
          <w:rFonts w:ascii="Verdana" w:hAnsi="Verdana" w:cs="Arial"/>
          <w:bCs/>
          <w:sz w:val="22"/>
          <w:szCs w:val="22"/>
        </w:rPr>
        <w:t xml:space="preserve">la fine del corrente anno </w:t>
      </w:r>
      <w:proofErr w:type="gramStart"/>
      <w:r w:rsidR="00AB423E">
        <w:rPr>
          <w:rFonts w:ascii="Verdana" w:hAnsi="Verdana" w:cs="Arial"/>
          <w:bCs/>
          <w:sz w:val="22"/>
          <w:szCs w:val="22"/>
        </w:rPr>
        <w:t xml:space="preserve">scolastico </w:t>
      </w:r>
      <w:r w:rsidR="002138C9" w:rsidRPr="002138C9">
        <w:rPr>
          <w:rFonts w:ascii="Verdana" w:hAnsi="Verdana" w:cs="Arial"/>
          <w:bCs/>
          <w:sz w:val="22"/>
          <w:szCs w:val="22"/>
        </w:rPr>
        <w:t xml:space="preserve"> e</w:t>
      </w:r>
      <w:proofErr w:type="gramEnd"/>
      <w:r w:rsidR="002138C9" w:rsidRPr="002138C9">
        <w:rPr>
          <w:rFonts w:ascii="Verdana" w:hAnsi="Verdana" w:cs="Arial"/>
          <w:bCs/>
          <w:sz w:val="22"/>
          <w:szCs w:val="22"/>
        </w:rPr>
        <w:t xml:space="preserve"> per </w:t>
      </w:r>
      <w:r w:rsidR="00AB423E">
        <w:rPr>
          <w:rFonts w:ascii="Verdana" w:hAnsi="Verdana" w:cs="Arial"/>
          <w:bCs/>
          <w:sz w:val="22"/>
          <w:szCs w:val="22"/>
        </w:rPr>
        <w:t>l’impostazione del</w:t>
      </w:r>
      <w:r w:rsidR="002138C9" w:rsidRPr="002138C9">
        <w:rPr>
          <w:rFonts w:ascii="Verdana" w:hAnsi="Verdana" w:cs="Arial"/>
          <w:bCs/>
          <w:sz w:val="22"/>
          <w:szCs w:val="22"/>
        </w:rPr>
        <w:t xml:space="preserve"> processo migliorativo de</w:t>
      </w:r>
      <w:r w:rsidR="00AB423E">
        <w:rPr>
          <w:rFonts w:ascii="Verdana" w:hAnsi="Verdana" w:cs="Arial"/>
          <w:bCs/>
          <w:sz w:val="22"/>
          <w:szCs w:val="22"/>
        </w:rPr>
        <w:t>i successivi.</w:t>
      </w:r>
    </w:p>
    <w:p w14:paraId="25C1ED19" w14:textId="77777777" w:rsidR="00581BB0" w:rsidRPr="00F26105" w:rsidRDefault="00581BB0" w:rsidP="00571D52">
      <w:pPr>
        <w:jc w:val="both"/>
        <w:rPr>
          <w:rFonts w:ascii="Verdana" w:hAnsi="Verdana" w:cs="Times New Roman"/>
          <w:b/>
          <w:bCs/>
        </w:rPr>
      </w:pPr>
    </w:p>
    <w:p w14:paraId="1BB19E5F" w14:textId="77777777" w:rsidR="00E1749E" w:rsidRDefault="00E1749E" w:rsidP="000F6BD6">
      <w:pPr>
        <w:jc w:val="both"/>
        <w:rPr>
          <w:rFonts w:ascii="Verdana" w:hAnsi="Verdana" w:cs="Times New Roman"/>
          <w:bCs/>
        </w:rPr>
      </w:pPr>
    </w:p>
    <w:p w14:paraId="0815552B" w14:textId="77777777" w:rsidR="00E1749E" w:rsidRDefault="001E05CA" w:rsidP="001E05CA">
      <w:pPr>
        <w:jc w:val="center"/>
        <w:rPr>
          <w:rFonts w:ascii="Verdana" w:eastAsia="Verdana" w:hAnsi="Verdana" w:cs="Verdana"/>
          <w:b/>
          <w:color w:val="0070C0"/>
          <w:sz w:val="22"/>
          <w:szCs w:val="22"/>
        </w:rPr>
      </w:pPr>
      <w:r w:rsidRPr="00881059">
        <w:rPr>
          <w:rFonts w:ascii="Verdana" w:eastAsia="Verdana" w:hAnsi="Verdana" w:cs="Verdana"/>
          <w:b/>
          <w:color w:val="0070C0"/>
          <w:sz w:val="22"/>
          <w:szCs w:val="22"/>
          <w:highlight w:val="yellow"/>
        </w:rPr>
        <w:t>SCUOLA   PRIMARIA</w:t>
      </w:r>
    </w:p>
    <w:p w14:paraId="3570FE01" w14:textId="77777777" w:rsidR="00480089" w:rsidRDefault="00480089" w:rsidP="001E05CA">
      <w:pPr>
        <w:jc w:val="center"/>
        <w:rPr>
          <w:rFonts w:ascii="Verdana" w:eastAsia="Verdana" w:hAnsi="Verdana" w:cs="Verdana"/>
          <w:b/>
          <w:color w:val="0070C0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"/>
        <w:gridCol w:w="774"/>
        <w:gridCol w:w="775"/>
        <w:gridCol w:w="773"/>
        <w:gridCol w:w="305"/>
        <w:gridCol w:w="773"/>
        <w:gridCol w:w="773"/>
        <w:gridCol w:w="775"/>
        <w:gridCol w:w="773"/>
        <w:gridCol w:w="323"/>
        <w:gridCol w:w="773"/>
        <w:gridCol w:w="773"/>
        <w:gridCol w:w="775"/>
        <w:gridCol w:w="773"/>
      </w:tblGrid>
      <w:tr w:rsidR="00480089" w:rsidRPr="00480089" w14:paraId="630FBFE0" w14:textId="77777777" w:rsidTr="00480089">
        <w:trPr>
          <w:trHeight w:val="315"/>
        </w:trPr>
        <w:tc>
          <w:tcPr>
            <w:tcW w:w="1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4CB9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Anno scolastico 2023/24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51F50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0C30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Anno scolastico 2024/25*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37C42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BC54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Anno scolastico 2025/26*</w:t>
            </w:r>
          </w:p>
        </w:tc>
      </w:tr>
      <w:tr w:rsidR="00480089" w:rsidRPr="00480089" w14:paraId="7E8AEE73" w14:textId="77777777" w:rsidTr="00480089">
        <w:trPr>
          <w:trHeight w:val="60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DAA6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ITA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102F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ING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BAE9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MAT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3C55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Numero studenti  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71DB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A465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ITA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7541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ING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3226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MAT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DF75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Numero studenti 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4487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AB49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ITA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EADC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ING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BD82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MAT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F7EC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Numero studenti </w:t>
            </w:r>
          </w:p>
        </w:tc>
      </w:tr>
      <w:tr w:rsidR="00480089" w:rsidRPr="00480089" w14:paraId="3BD32A69" w14:textId="77777777" w:rsidTr="00480089">
        <w:trPr>
          <w:trHeight w:val="315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AA30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Esiti </w:t>
            </w:r>
            <w:proofErr w:type="gramStart"/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livello</w:t>
            </w:r>
            <w:proofErr w:type="gramEnd"/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 base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C961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7530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A275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Esiti </w:t>
            </w:r>
            <w:proofErr w:type="gramStart"/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sufficiente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2B43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6B21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96E6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Esiti </w:t>
            </w:r>
            <w:proofErr w:type="gramStart"/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sufficiente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BB17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</w:tr>
      <w:tr w:rsidR="00480089" w:rsidRPr="00480089" w14:paraId="75F92781" w14:textId="77777777" w:rsidTr="00480089">
        <w:trPr>
          <w:trHeight w:val="30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DBCE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499F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412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4628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409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4DDD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579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EF40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4D89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449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27CE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455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FC08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6B7C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518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772D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A806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457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F49A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446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9814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12D4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513</w:t>
            </w:r>
          </w:p>
        </w:tc>
      </w:tr>
      <w:tr w:rsidR="00480089" w:rsidRPr="00480089" w14:paraId="0C99DD4D" w14:textId="77777777" w:rsidTr="00480089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6D8E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72,35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DDCA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73,97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7C4F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73,43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81CB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3132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3869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86,68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E78B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87,84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7958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86,87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E124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D016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A3B3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89,08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DD59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86,94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7893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90,06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5FB2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</w:tr>
    </w:tbl>
    <w:p w14:paraId="05CB77D7" w14:textId="77777777" w:rsidR="00480089" w:rsidRDefault="00480089" w:rsidP="001E05CA">
      <w:pPr>
        <w:jc w:val="center"/>
        <w:rPr>
          <w:rFonts w:ascii="Verdana" w:eastAsia="Verdana" w:hAnsi="Verdana" w:cs="Verdana"/>
          <w:b/>
          <w:color w:val="0070C0"/>
          <w:sz w:val="22"/>
          <w:szCs w:val="22"/>
        </w:rPr>
      </w:pPr>
    </w:p>
    <w:p w14:paraId="69C134AA" w14:textId="77777777" w:rsidR="001E05CA" w:rsidRDefault="001E05CA" w:rsidP="000F6BD6">
      <w:pPr>
        <w:jc w:val="both"/>
        <w:rPr>
          <w:rFonts w:ascii="Verdana" w:hAnsi="Verdana" w:cs="Times New Roman"/>
          <w:bCs/>
        </w:rPr>
      </w:pPr>
    </w:p>
    <w:p w14:paraId="340E5B7D" w14:textId="77777777" w:rsidR="007D2547" w:rsidRDefault="007D2547" w:rsidP="000F6BD6">
      <w:pPr>
        <w:jc w:val="both"/>
        <w:rPr>
          <w:rFonts w:ascii="Verdana" w:hAnsi="Verdana" w:cs="Times New Roman"/>
          <w:bCs/>
        </w:rPr>
      </w:pPr>
    </w:p>
    <w:p w14:paraId="25D89C4F" w14:textId="77777777" w:rsidR="001E05CA" w:rsidRDefault="001E05CA" w:rsidP="000F6BD6">
      <w:pPr>
        <w:jc w:val="both"/>
        <w:rPr>
          <w:rFonts w:ascii="Verdana" w:hAnsi="Verdana" w:cs="Times New Roman"/>
          <w:bCs/>
        </w:rPr>
      </w:pPr>
      <w:r>
        <w:rPr>
          <w:rFonts w:ascii="Verdana" w:hAnsi="Verdana" w:cs="Times New Roman"/>
          <w:bCs/>
        </w:rPr>
        <w:t>* modifica nell’attribuzione dei giudizi nella scuola primaria</w:t>
      </w:r>
    </w:p>
    <w:p w14:paraId="01F14AA2" w14:textId="77777777" w:rsidR="001E05CA" w:rsidRDefault="001E05CA" w:rsidP="000F6BD6">
      <w:pPr>
        <w:jc w:val="both"/>
        <w:rPr>
          <w:rFonts w:ascii="Verdana" w:hAnsi="Verdana" w:cs="Times New Roman"/>
          <w:bCs/>
        </w:rPr>
      </w:pPr>
    </w:p>
    <w:p w14:paraId="20C8EAB7" w14:textId="77777777" w:rsidR="009331DF" w:rsidRDefault="009331DF" w:rsidP="009331DF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Verdana" w:eastAsia="Verdana" w:hAnsi="Verdana" w:cs="Verdana"/>
          <w:b/>
          <w:color w:val="0070C0"/>
          <w:sz w:val="22"/>
          <w:szCs w:val="22"/>
        </w:rPr>
      </w:pPr>
      <w:proofErr w:type="gramStart"/>
      <w:r w:rsidRPr="00881059">
        <w:rPr>
          <w:rFonts w:ascii="Verdana" w:eastAsia="Verdana" w:hAnsi="Verdana" w:cs="Verdana"/>
          <w:b/>
          <w:color w:val="0070C0"/>
          <w:sz w:val="22"/>
          <w:szCs w:val="22"/>
          <w:highlight w:val="yellow"/>
        </w:rPr>
        <w:t>SCUOLA  SECONDARIA</w:t>
      </w:r>
      <w:proofErr w:type="gramEnd"/>
      <w:r w:rsidRPr="00881059">
        <w:rPr>
          <w:rFonts w:ascii="Verdana" w:eastAsia="Verdana" w:hAnsi="Verdana" w:cs="Verdana"/>
          <w:b/>
          <w:color w:val="0070C0"/>
          <w:sz w:val="22"/>
          <w:szCs w:val="22"/>
          <w:highlight w:val="yellow"/>
        </w:rPr>
        <w:t xml:space="preserve">  di I GRADO</w:t>
      </w:r>
    </w:p>
    <w:p w14:paraId="56E13B5C" w14:textId="77777777" w:rsidR="004434CC" w:rsidRDefault="004434CC" w:rsidP="009331DF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Verdana" w:eastAsia="Verdana" w:hAnsi="Verdana" w:cs="Verdana"/>
          <w:b/>
          <w:color w:val="0070C0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"/>
        <w:gridCol w:w="774"/>
        <w:gridCol w:w="775"/>
        <w:gridCol w:w="773"/>
        <w:gridCol w:w="305"/>
        <w:gridCol w:w="773"/>
        <w:gridCol w:w="773"/>
        <w:gridCol w:w="775"/>
        <w:gridCol w:w="773"/>
        <w:gridCol w:w="323"/>
        <w:gridCol w:w="773"/>
        <w:gridCol w:w="773"/>
        <w:gridCol w:w="775"/>
        <w:gridCol w:w="773"/>
      </w:tblGrid>
      <w:tr w:rsidR="00B7421A" w:rsidRPr="00B7421A" w14:paraId="1F58F918" w14:textId="77777777" w:rsidTr="00B7421A">
        <w:trPr>
          <w:trHeight w:val="300"/>
        </w:trPr>
        <w:tc>
          <w:tcPr>
            <w:tcW w:w="1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10D7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 xml:space="preserve">Anno </w:t>
            </w:r>
            <w:proofErr w:type="gramStart"/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scolastico  2023</w:t>
            </w:r>
            <w:proofErr w:type="gramEnd"/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/24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C25C877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7E90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 xml:space="preserve">Anno </w:t>
            </w:r>
            <w:proofErr w:type="gramStart"/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scolastico  2024</w:t>
            </w:r>
            <w:proofErr w:type="gramEnd"/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/25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F6BFB36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F021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 xml:space="preserve">Anno </w:t>
            </w:r>
            <w:proofErr w:type="gramStart"/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scolastico  2025</w:t>
            </w:r>
            <w:proofErr w:type="gramEnd"/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/26</w:t>
            </w:r>
          </w:p>
        </w:tc>
      </w:tr>
      <w:tr w:rsidR="00B7421A" w:rsidRPr="00B7421A" w14:paraId="113120AA" w14:textId="77777777" w:rsidTr="00B7421A">
        <w:trPr>
          <w:trHeight w:val="60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DA72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ITA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2140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ING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8C48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MAT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A610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proofErr w:type="gramStart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Numero  studenti</w:t>
            </w:r>
            <w:proofErr w:type="gramEnd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  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669AF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4F6B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ITA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8479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ING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1688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MAT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53EB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Numero studenti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84998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235C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ITA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63C6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ING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9D97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MAT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6A97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Numero studenti</w:t>
            </w:r>
          </w:p>
        </w:tc>
      </w:tr>
      <w:tr w:rsidR="00B7421A" w:rsidRPr="00B7421A" w14:paraId="5D37D63B" w14:textId="77777777" w:rsidTr="00B7421A">
        <w:trPr>
          <w:trHeight w:val="300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CC43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Esiti </w:t>
            </w:r>
            <w:proofErr w:type="gramStart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6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EA26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99C68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0B22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Esiti </w:t>
            </w:r>
            <w:proofErr w:type="gramStart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6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10E2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E9FEC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D0E9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Esiti </w:t>
            </w:r>
            <w:proofErr w:type="gramStart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6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72FC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</w:tr>
      <w:tr w:rsidR="00B7421A" w:rsidRPr="00B7421A" w14:paraId="00076135" w14:textId="77777777" w:rsidTr="00B7421A">
        <w:trPr>
          <w:trHeight w:val="30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877A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283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1854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292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3385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263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4976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399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60D07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CB98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271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380B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295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F62E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256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2A09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396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187B0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64C5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267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C0E5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266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D72C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A5D9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359</w:t>
            </w:r>
          </w:p>
        </w:tc>
      </w:tr>
      <w:tr w:rsidR="00B7421A" w:rsidRPr="00B7421A" w14:paraId="42F990C6" w14:textId="77777777" w:rsidTr="00B7421A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ECF8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70,93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C135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73,18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F0EF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65,91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E322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44ED1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7BFF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68,43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B7D5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74,49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4A2F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64,65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C4D0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3544C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E7A9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74,37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287F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74,09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4B68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60,72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A242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</w:tr>
    </w:tbl>
    <w:p w14:paraId="7B33CAC0" w14:textId="77777777" w:rsidR="007D2547" w:rsidRDefault="007D2547" w:rsidP="00EA31F1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color w:val="0070C0"/>
          <w:sz w:val="22"/>
          <w:szCs w:val="22"/>
        </w:rPr>
      </w:pPr>
    </w:p>
    <w:p w14:paraId="0CF62B41" w14:textId="77777777" w:rsidR="006004F7" w:rsidRPr="006004F7" w:rsidRDefault="006004F7" w:rsidP="009331DF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Verdana" w:eastAsia="Verdana" w:hAnsi="Verdana" w:cs="Verdana"/>
          <w:strike/>
          <w:color w:val="0070C0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"/>
        <w:gridCol w:w="774"/>
        <w:gridCol w:w="775"/>
        <w:gridCol w:w="773"/>
        <w:gridCol w:w="305"/>
        <w:gridCol w:w="773"/>
        <w:gridCol w:w="773"/>
        <w:gridCol w:w="775"/>
        <w:gridCol w:w="773"/>
        <w:gridCol w:w="323"/>
        <w:gridCol w:w="773"/>
        <w:gridCol w:w="773"/>
        <w:gridCol w:w="775"/>
        <w:gridCol w:w="773"/>
      </w:tblGrid>
      <w:tr w:rsidR="00B7421A" w:rsidRPr="00B7421A" w14:paraId="120E78C8" w14:textId="77777777" w:rsidTr="00B7421A">
        <w:trPr>
          <w:trHeight w:val="300"/>
        </w:trPr>
        <w:tc>
          <w:tcPr>
            <w:tcW w:w="1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07B2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Anno scolastico 2023/24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5C22283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D62E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Anno scolastico 2024/25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ECF6D57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7926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Anno scolastico 2025/26</w:t>
            </w:r>
          </w:p>
        </w:tc>
      </w:tr>
      <w:tr w:rsidR="00B7421A" w:rsidRPr="00B7421A" w14:paraId="3386EE10" w14:textId="77777777" w:rsidTr="00B7421A">
        <w:trPr>
          <w:trHeight w:val="300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3931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Esiti ESAMI </w:t>
            </w:r>
            <w:proofErr w:type="gramStart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6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F0E8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8C188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62A9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Esiti ESAMI</w:t>
            </w:r>
            <w:proofErr w:type="gramStart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6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C8BB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F97E3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8CCC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Esiti ESAMI</w:t>
            </w:r>
            <w:proofErr w:type="gramStart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6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43D4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</w:tr>
      <w:tr w:rsidR="00B7421A" w:rsidRPr="00B7421A" w14:paraId="11511488" w14:textId="77777777" w:rsidTr="00B7421A">
        <w:trPr>
          <w:trHeight w:val="30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B1AE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4031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123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8BCA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A51D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134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9367A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EAB9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6D2F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127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83D6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6177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138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6D8F6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4131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B6E4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107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043F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C04C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126</w:t>
            </w:r>
          </w:p>
        </w:tc>
      </w:tr>
      <w:tr w:rsidR="00B7421A" w:rsidRPr="00B7421A" w14:paraId="4AD3A22D" w14:textId="77777777" w:rsidTr="00B7421A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4E9D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D97E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91,79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8560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7C1C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FF58B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B842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6F87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92,03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66AF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1CD8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25911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CFC5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964D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84,92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EABA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CAD8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</w:tr>
    </w:tbl>
    <w:p w14:paraId="34016CCB" w14:textId="77777777" w:rsidR="002138C9" w:rsidRDefault="002138C9" w:rsidP="00F674A0">
      <w:pPr>
        <w:rPr>
          <w:rFonts w:ascii="Verdana" w:hAnsi="Verdana" w:cs="Times New Roman"/>
          <w:b/>
          <w:bCs/>
          <w:color w:val="FF0000"/>
          <w:sz w:val="22"/>
          <w:szCs w:val="22"/>
        </w:rPr>
      </w:pPr>
    </w:p>
    <w:p w14:paraId="35B7766C" w14:textId="77777777" w:rsidR="0099395F" w:rsidRPr="00E43CB0" w:rsidRDefault="00EA31F1" w:rsidP="00F674A0">
      <w:pPr>
        <w:rPr>
          <w:rFonts w:ascii="Verdana" w:hAnsi="Verdana" w:cs="Times New Roman"/>
          <w:color w:val="FF0000"/>
          <w:sz w:val="22"/>
          <w:szCs w:val="22"/>
        </w:rPr>
      </w:pPr>
      <w:r>
        <w:rPr>
          <w:rFonts w:ascii="Verdana" w:hAnsi="Verdana" w:cs="Times New Roman"/>
          <w:b/>
          <w:bCs/>
          <w:color w:val="FF0000"/>
          <w:sz w:val="22"/>
          <w:szCs w:val="22"/>
        </w:rPr>
        <w:br w:type="page"/>
      </w:r>
      <w:proofErr w:type="gramStart"/>
      <w:r w:rsidR="00F674A0" w:rsidRPr="00E43CB0">
        <w:rPr>
          <w:rFonts w:ascii="Verdana" w:hAnsi="Verdana" w:cs="Times New Roman"/>
          <w:b/>
          <w:bCs/>
          <w:color w:val="FF0000"/>
          <w:sz w:val="22"/>
          <w:szCs w:val="22"/>
        </w:rPr>
        <w:lastRenderedPageBreak/>
        <w:t>IC  PARINI</w:t>
      </w:r>
      <w:proofErr w:type="gramEnd"/>
      <w:r w:rsidR="00F674A0" w:rsidRPr="00E43CB0">
        <w:rPr>
          <w:rFonts w:ascii="Verdana" w:hAnsi="Verdana" w:cs="Times New Roman"/>
          <w:b/>
          <w:bCs/>
          <w:color w:val="FF0000"/>
          <w:sz w:val="22"/>
          <w:szCs w:val="22"/>
        </w:rPr>
        <w:t xml:space="preserve">  -   </w:t>
      </w:r>
      <w:proofErr w:type="gramStart"/>
      <w:r w:rsidR="00F674A0" w:rsidRPr="00E43CB0">
        <w:rPr>
          <w:rFonts w:ascii="Verdana" w:hAnsi="Verdana" w:cs="Times New Roman"/>
          <w:b/>
          <w:bCs/>
          <w:color w:val="FF0000"/>
          <w:sz w:val="22"/>
          <w:szCs w:val="22"/>
        </w:rPr>
        <w:t>Piano  di</w:t>
      </w:r>
      <w:proofErr w:type="gramEnd"/>
      <w:r w:rsidR="00F674A0" w:rsidRPr="00E43CB0">
        <w:rPr>
          <w:rFonts w:ascii="Verdana" w:hAnsi="Verdana" w:cs="Times New Roman"/>
          <w:b/>
          <w:bCs/>
          <w:color w:val="FF0000"/>
          <w:sz w:val="22"/>
          <w:szCs w:val="22"/>
        </w:rPr>
        <w:t xml:space="preserve">  Miglioramento</w:t>
      </w:r>
      <w:r w:rsidR="00F674A0" w:rsidRPr="00E43CB0">
        <w:rPr>
          <w:rFonts w:ascii="Verdana" w:hAnsi="Verdana" w:cs="Times New Roman"/>
          <w:color w:val="FF0000"/>
          <w:sz w:val="22"/>
          <w:szCs w:val="22"/>
        </w:rPr>
        <w:t xml:space="preserve"> (</w:t>
      </w:r>
      <w:proofErr w:type="spellStart"/>
      <w:r w:rsidR="00F674A0" w:rsidRPr="00E43CB0">
        <w:rPr>
          <w:rFonts w:ascii="Verdana" w:hAnsi="Verdana" w:cs="Times New Roman"/>
          <w:color w:val="FF0000"/>
          <w:sz w:val="22"/>
          <w:szCs w:val="22"/>
        </w:rPr>
        <w:t>PdM</w:t>
      </w:r>
      <w:proofErr w:type="spellEnd"/>
      <w:r w:rsidR="00F674A0" w:rsidRPr="00E43CB0">
        <w:rPr>
          <w:rFonts w:ascii="Verdana" w:hAnsi="Verdana" w:cs="Times New Roman"/>
          <w:color w:val="FF0000"/>
          <w:sz w:val="22"/>
          <w:szCs w:val="22"/>
        </w:rPr>
        <w:t xml:space="preserve">), </w:t>
      </w:r>
    </w:p>
    <w:p w14:paraId="5A46DC6F" w14:textId="77777777" w:rsidR="00F674A0" w:rsidRPr="00E43CB0" w:rsidRDefault="00F674A0" w:rsidP="00F674A0">
      <w:pPr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</w:pPr>
      <w:r w:rsidRPr="00E43CB0">
        <w:rPr>
          <w:rFonts w:ascii="Verdana" w:hAnsi="Verdana" w:cs="Times New Roman"/>
          <w:color w:val="FF0000"/>
          <w:sz w:val="22"/>
          <w:szCs w:val="22"/>
        </w:rPr>
        <w:t>di cui all</w:t>
      </w:r>
      <w:r w:rsidR="0099395F" w:rsidRPr="00E43CB0">
        <w:rPr>
          <w:rFonts w:ascii="Verdana" w:hAnsi="Verdana" w:cs="Times New Roman"/>
          <w:color w:val="FF0000"/>
          <w:sz w:val="22"/>
          <w:szCs w:val="22"/>
        </w:rPr>
        <w:t>e</w:t>
      </w:r>
      <w:r w:rsidRPr="00E43CB0">
        <w:rPr>
          <w:rFonts w:ascii="Verdana" w:hAnsi="Verdana" w:cs="Times New Roman"/>
          <w:color w:val="FF0000"/>
          <w:sz w:val="22"/>
          <w:szCs w:val="22"/>
        </w:rPr>
        <w:t xml:space="preserve"> Not</w:t>
      </w:r>
      <w:r w:rsidR="0099395F" w:rsidRPr="00E43CB0">
        <w:rPr>
          <w:rFonts w:ascii="Verdana" w:hAnsi="Verdana" w:cs="Times New Roman"/>
          <w:color w:val="FF0000"/>
          <w:sz w:val="22"/>
          <w:szCs w:val="22"/>
        </w:rPr>
        <w:t>e</w:t>
      </w:r>
      <w:r w:rsidRPr="00E43CB0">
        <w:rPr>
          <w:rFonts w:ascii="Verdana" w:hAnsi="Verdana" w:cs="Times New Roman"/>
          <w:color w:val="FF0000"/>
          <w:sz w:val="22"/>
          <w:szCs w:val="22"/>
        </w:rPr>
        <w:t xml:space="preserve"> MIUR 7904 del 01/09/2015</w:t>
      </w:r>
      <w:r w:rsidR="0099395F" w:rsidRPr="00E43CB0">
        <w:rPr>
          <w:rFonts w:ascii="Verdana" w:hAnsi="Verdana" w:cs="Times New Roman"/>
          <w:color w:val="FF0000"/>
          <w:sz w:val="22"/>
          <w:szCs w:val="22"/>
        </w:rPr>
        <w:t xml:space="preserve">; </w:t>
      </w:r>
      <w:r w:rsidR="0099395F" w:rsidRPr="00E43CB0">
        <w:rPr>
          <w:rFonts w:ascii="Verdana" w:hAnsi="Verdana" w:cs="Times New Roman"/>
          <w:iCs/>
          <w:color w:val="FF0000"/>
          <w:sz w:val="22"/>
          <w:szCs w:val="22"/>
        </w:rPr>
        <w:t>2182 del 28/02/</w:t>
      </w:r>
      <w:proofErr w:type="gramStart"/>
      <w:r w:rsidR="0099395F" w:rsidRPr="00E43CB0">
        <w:rPr>
          <w:rFonts w:ascii="Verdana" w:hAnsi="Verdana" w:cs="Times New Roman"/>
          <w:iCs/>
          <w:color w:val="FF0000"/>
          <w:sz w:val="22"/>
          <w:szCs w:val="22"/>
        </w:rPr>
        <w:t>2017  e</w:t>
      </w:r>
      <w:proofErr w:type="gramEnd"/>
      <w:r w:rsidR="0099395F" w:rsidRPr="00E43CB0">
        <w:rPr>
          <w:rFonts w:ascii="Verdana" w:hAnsi="Verdana" w:cs="Times New Roman"/>
          <w:iCs/>
          <w:color w:val="FF0000"/>
          <w:sz w:val="22"/>
          <w:szCs w:val="22"/>
        </w:rPr>
        <w:t xml:space="preserve"> 7985 del 11/05/2018</w:t>
      </w:r>
      <w:r w:rsidRPr="00E43CB0">
        <w:rPr>
          <w:rFonts w:ascii="Verdana" w:hAnsi="Verdana" w:cs="Times New Roman"/>
          <w:color w:val="FF0000"/>
          <w:sz w:val="22"/>
          <w:szCs w:val="22"/>
        </w:rPr>
        <w:t xml:space="preserve"> </w:t>
      </w:r>
      <w:r w:rsidR="00E43CB0">
        <w:rPr>
          <w:rFonts w:ascii="Verdana" w:hAnsi="Verdana" w:cs="Times New Roman"/>
          <w:color w:val="FF0000"/>
          <w:sz w:val="22"/>
          <w:szCs w:val="22"/>
        </w:rPr>
        <w:t xml:space="preserve">          </w:t>
      </w:r>
      <w:bookmarkStart w:id="2" w:name="_Hlk170995403"/>
      <w:r w:rsidRPr="00E43C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Situazione   </w:t>
      </w:r>
      <w:proofErr w:type="gramStart"/>
      <w:r w:rsidRPr="00E43C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>aggiornata  a</w:t>
      </w:r>
      <w:proofErr w:type="gramEnd"/>
      <w:r w:rsidR="00CB552B" w:rsidRPr="00E43C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proofErr w:type="gramStart"/>
      <w:r w:rsidR="00692237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>fine</w:t>
      </w:r>
      <w:r w:rsidR="002242A3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r w:rsidR="00512EBC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proofErr w:type="spellStart"/>
      <w:r w:rsidR="00512EBC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>a.s.</w:t>
      </w:r>
      <w:proofErr w:type="spellEnd"/>
      <w:proofErr w:type="gramEnd"/>
      <w:r w:rsidR="00512EBC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 202</w:t>
      </w:r>
      <w:r w:rsidR="002138C9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>5-26</w:t>
      </w:r>
    </w:p>
    <w:bookmarkEnd w:id="2"/>
    <w:p w14:paraId="6B8367F0" w14:textId="77777777" w:rsidR="00F674A0" w:rsidRPr="007E6DC2" w:rsidRDefault="00F674A0" w:rsidP="00F674A0">
      <w:pPr>
        <w:rPr>
          <w:rFonts w:ascii="Verdana" w:hAnsi="Verdana" w:cs="Times New Roman"/>
          <w:b/>
          <w:bCs/>
        </w:rPr>
      </w:pPr>
    </w:p>
    <w:p w14:paraId="2B374552" w14:textId="77777777" w:rsidR="00F674A0" w:rsidRPr="008C53BB" w:rsidRDefault="00F674A0" w:rsidP="00F674A0">
      <w:pPr>
        <w:rPr>
          <w:rFonts w:ascii="Verdana" w:hAnsi="Verdana" w:cs="Times New Roman"/>
          <w:b/>
          <w:bCs/>
          <w:color w:val="0070C0"/>
        </w:rPr>
      </w:pPr>
      <w:r w:rsidRPr="008C53BB">
        <w:rPr>
          <w:rFonts w:ascii="Verdana" w:hAnsi="Verdana" w:cs="Times New Roman"/>
          <w:b/>
          <w:bCs/>
          <w:color w:val="0070C0"/>
        </w:rPr>
        <w:t>Tabella 1 – Composizione del NIV (Nucleo interno di valutazione)</w:t>
      </w:r>
    </w:p>
    <w:p w14:paraId="026B1A42" w14:textId="77777777" w:rsidR="00C14A3C" w:rsidRPr="007E6DC2" w:rsidRDefault="00C14A3C" w:rsidP="00F674A0">
      <w:pPr>
        <w:rPr>
          <w:rFonts w:ascii="Verdana" w:hAnsi="Verdana" w:cs="Times New Roman"/>
          <w:b/>
          <w:bCs/>
        </w:rPr>
      </w:pPr>
    </w:p>
    <w:p w14:paraId="61DB03AE" w14:textId="77777777" w:rsidR="00F674A0" w:rsidRPr="007E6DC2" w:rsidRDefault="00F674A0" w:rsidP="00F674A0">
      <w:pPr>
        <w:rPr>
          <w:rFonts w:ascii="Verdana" w:hAnsi="Verdana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F674A0" w:rsidRPr="007E6DC2" w14:paraId="1EF1638D" w14:textId="77777777" w:rsidTr="00F674A0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2922C6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</w:rPr>
            </w:pPr>
            <w:r w:rsidRPr="007E6DC2">
              <w:rPr>
                <w:rFonts w:ascii="Verdana" w:hAnsi="Verdana" w:cs="Times New Roman"/>
              </w:rPr>
              <w:t>Nome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27DA61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</w:rPr>
            </w:pPr>
            <w:r w:rsidRPr="007E6DC2">
              <w:rPr>
                <w:rFonts w:ascii="Verdana" w:hAnsi="Verdana" w:cs="Times New Roman"/>
              </w:rPr>
              <w:t>Ruolo</w:t>
            </w:r>
          </w:p>
        </w:tc>
      </w:tr>
      <w:tr w:rsidR="00F674A0" w:rsidRPr="007E6DC2" w14:paraId="78CDAEF6" w14:textId="77777777" w:rsidTr="00F674A0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E76C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r w:rsidRPr="007E6DC2">
              <w:rPr>
                <w:rFonts w:ascii="Verdana" w:hAnsi="Verdana" w:cs="Times New Roman"/>
              </w:rPr>
              <w:t>LUISELLA   CERMISONI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F3D9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proofErr w:type="gramStart"/>
            <w:r w:rsidRPr="007E6DC2">
              <w:rPr>
                <w:rFonts w:ascii="Verdana" w:hAnsi="Verdana" w:cs="Times New Roman"/>
              </w:rPr>
              <w:t>DIRIGENTE  SCOLASTICO</w:t>
            </w:r>
            <w:proofErr w:type="gramEnd"/>
          </w:p>
        </w:tc>
      </w:tr>
      <w:tr w:rsidR="00F674A0" w:rsidRPr="007E6DC2" w14:paraId="116070D9" w14:textId="77777777" w:rsidTr="004F521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F920" w14:textId="77777777" w:rsidR="00F674A0" w:rsidRPr="007E6DC2" w:rsidRDefault="008D0B0C" w:rsidP="004F5217">
            <w:pPr>
              <w:rPr>
                <w:rFonts w:ascii="Verdana" w:hAnsi="Verdana" w:cs="Times New Roman"/>
              </w:rPr>
            </w:pPr>
            <w:proofErr w:type="gramStart"/>
            <w:r w:rsidRPr="007E6DC2">
              <w:rPr>
                <w:rFonts w:ascii="Verdana" w:hAnsi="Verdana" w:cs="Times New Roman"/>
              </w:rPr>
              <w:t>MARCO  CRESPI</w:t>
            </w:r>
            <w:proofErr w:type="gramEnd"/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E783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proofErr w:type="gramStart"/>
            <w:r w:rsidRPr="007E6DC2">
              <w:rPr>
                <w:rFonts w:ascii="Verdana" w:hAnsi="Verdana" w:cs="Times New Roman"/>
              </w:rPr>
              <w:t>DOCENTE  SEC.</w:t>
            </w:r>
            <w:proofErr w:type="gramEnd"/>
            <w:r w:rsidRPr="007E6DC2">
              <w:rPr>
                <w:rFonts w:ascii="Verdana" w:hAnsi="Verdana" w:cs="Times New Roman"/>
              </w:rPr>
              <w:t xml:space="preserve"> </w:t>
            </w:r>
            <w:proofErr w:type="gramStart"/>
            <w:r w:rsidRPr="007E6DC2">
              <w:rPr>
                <w:rFonts w:ascii="Verdana" w:hAnsi="Verdana" w:cs="Times New Roman"/>
              </w:rPr>
              <w:t>I  GRADO</w:t>
            </w:r>
            <w:proofErr w:type="gramEnd"/>
            <w:r w:rsidRPr="007E6DC2">
              <w:rPr>
                <w:rFonts w:ascii="Verdana" w:hAnsi="Verdana" w:cs="Times New Roman"/>
              </w:rPr>
              <w:t xml:space="preserve">  (FS autovalutazione)</w:t>
            </w:r>
          </w:p>
        </w:tc>
      </w:tr>
      <w:tr w:rsidR="00F674A0" w:rsidRPr="007E6DC2" w14:paraId="5C2EB7EF" w14:textId="77777777" w:rsidTr="00F674A0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E9A8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r w:rsidRPr="007E6DC2">
              <w:rPr>
                <w:rFonts w:ascii="Verdana" w:hAnsi="Verdana" w:cs="Times New Roman"/>
              </w:rPr>
              <w:t>R</w:t>
            </w:r>
            <w:r w:rsidR="00512EBC">
              <w:rPr>
                <w:rFonts w:ascii="Verdana" w:hAnsi="Verdana" w:cs="Times New Roman"/>
              </w:rPr>
              <w:t>OBERTA VIGANO’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AE0C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proofErr w:type="gramStart"/>
            <w:r w:rsidRPr="007E6DC2">
              <w:rPr>
                <w:rFonts w:ascii="Verdana" w:hAnsi="Verdana" w:cs="Times New Roman"/>
              </w:rPr>
              <w:t>DOCENTE  PRIMARIA</w:t>
            </w:r>
            <w:proofErr w:type="gramEnd"/>
          </w:p>
        </w:tc>
      </w:tr>
      <w:tr w:rsidR="00F674A0" w:rsidRPr="007E6DC2" w14:paraId="64E0BE75" w14:textId="77777777" w:rsidTr="00F674A0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20CC" w14:textId="77777777" w:rsidR="00F674A0" w:rsidRPr="007E6DC2" w:rsidRDefault="008D0B0C" w:rsidP="00F674A0">
            <w:pPr>
              <w:rPr>
                <w:rFonts w:ascii="Verdana" w:hAnsi="Verdana" w:cs="Times New Roman"/>
              </w:rPr>
            </w:pPr>
            <w:proofErr w:type="gramStart"/>
            <w:r w:rsidRPr="007E6DC2">
              <w:rPr>
                <w:rFonts w:ascii="Verdana" w:hAnsi="Verdana" w:cs="Times New Roman"/>
              </w:rPr>
              <w:t>CARLA  BRIGATO</w:t>
            </w:r>
            <w:proofErr w:type="gramEnd"/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E4D7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proofErr w:type="gramStart"/>
            <w:r w:rsidRPr="007E6DC2">
              <w:rPr>
                <w:rFonts w:ascii="Verdana" w:hAnsi="Verdana" w:cs="Times New Roman"/>
              </w:rPr>
              <w:t>DOCENTE  SEC.</w:t>
            </w:r>
            <w:proofErr w:type="gramEnd"/>
            <w:r w:rsidRPr="007E6DC2">
              <w:rPr>
                <w:rFonts w:ascii="Verdana" w:hAnsi="Verdana" w:cs="Times New Roman"/>
              </w:rPr>
              <w:t xml:space="preserve"> </w:t>
            </w:r>
            <w:proofErr w:type="gramStart"/>
            <w:r w:rsidRPr="007E6DC2">
              <w:rPr>
                <w:rFonts w:ascii="Verdana" w:hAnsi="Verdana" w:cs="Times New Roman"/>
              </w:rPr>
              <w:t>I  GRADO</w:t>
            </w:r>
            <w:proofErr w:type="gramEnd"/>
          </w:p>
        </w:tc>
      </w:tr>
      <w:tr w:rsidR="00F674A0" w:rsidRPr="007E6DC2" w14:paraId="1693AE79" w14:textId="77777777" w:rsidTr="00F674A0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6ABE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r w:rsidRPr="007E6DC2">
              <w:rPr>
                <w:rFonts w:ascii="Verdana" w:hAnsi="Verdana" w:cs="Times New Roman"/>
              </w:rPr>
              <w:t>MARIA   RITA   CIANCARELLI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C580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proofErr w:type="gramStart"/>
            <w:r w:rsidRPr="007E6DC2">
              <w:rPr>
                <w:rFonts w:ascii="Verdana" w:hAnsi="Verdana" w:cs="Times New Roman"/>
              </w:rPr>
              <w:t>DOCENTE  PRIMARIA   (</w:t>
            </w:r>
            <w:proofErr w:type="gramEnd"/>
            <w:r w:rsidRPr="007E6DC2">
              <w:rPr>
                <w:rFonts w:ascii="Verdana" w:hAnsi="Verdana" w:cs="Times New Roman"/>
              </w:rPr>
              <w:t>FS P</w:t>
            </w:r>
            <w:r w:rsidR="00620C67" w:rsidRPr="007E6DC2">
              <w:rPr>
                <w:rFonts w:ascii="Verdana" w:hAnsi="Verdana" w:cs="Times New Roman"/>
              </w:rPr>
              <w:t>T</w:t>
            </w:r>
            <w:r w:rsidRPr="007E6DC2">
              <w:rPr>
                <w:rFonts w:ascii="Verdana" w:hAnsi="Verdana" w:cs="Times New Roman"/>
              </w:rPr>
              <w:t>OF)</w:t>
            </w:r>
          </w:p>
        </w:tc>
      </w:tr>
    </w:tbl>
    <w:p w14:paraId="3A990BCF" w14:textId="77777777" w:rsidR="00F674A0" w:rsidRPr="007E6DC2" w:rsidRDefault="00F674A0" w:rsidP="00F674A0">
      <w:pPr>
        <w:rPr>
          <w:rFonts w:ascii="Verdana" w:hAnsi="Verdana" w:cs="Times New Roman"/>
        </w:rPr>
      </w:pPr>
    </w:p>
    <w:p w14:paraId="1C66D25A" w14:textId="77777777" w:rsidR="00F674A0" w:rsidRPr="008C53BB" w:rsidRDefault="002138C9" w:rsidP="00F674A0">
      <w:pPr>
        <w:rPr>
          <w:rFonts w:ascii="Verdana" w:hAnsi="Verdana" w:cs="Times New Roman"/>
          <w:b/>
          <w:bCs/>
          <w:color w:val="0070C0"/>
        </w:rPr>
      </w:pPr>
      <w:r w:rsidRPr="008C53BB">
        <w:rPr>
          <w:rFonts w:ascii="Verdana" w:hAnsi="Verdana" w:cs="Times New Roman"/>
          <w:b/>
          <w:bCs/>
          <w:color w:val="0070C0"/>
        </w:rPr>
        <w:t>T</w:t>
      </w:r>
      <w:r w:rsidR="00F674A0" w:rsidRPr="008C53BB">
        <w:rPr>
          <w:rFonts w:ascii="Verdana" w:hAnsi="Verdana" w:cs="Times New Roman"/>
          <w:b/>
          <w:bCs/>
          <w:color w:val="0070C0"/>
        </w:rPr>
        <w:t>abella 2 – Priorità di miglioramento</w:t>
      </w:r>
    </w:p>
    <w:p w14:paraId="2FA08B7B" w14:textId="77777777" w:rsidR="00F674A0" w:rsidRPr="007E6DC2" w:rsidRDefault="00F674A0" w:rsidP="00F674A0">
      <w:pPr>
        <w:rPr>
          <w:rFonts w:ascii="Verdana" w:hAnsi="Verdana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1846"/>
        <w:gridCol w:w="2268"/>
        <w:gridCol w:w="2268"/>
      </w:tblGrid>
      <w:tr w:rsidR="002138C9" w:rsidRPr="007E6DC2" w14:paraId="24F2D041" w14:textId="77777777" w:rsidTr="00AF710B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13BDC8" w14:textId="77777777" w:rsidR="002138C9" w:rsidRPr="007E6DC2" w:rsidRDefault="002138C9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Esiti degli</w:t>
            </w:r>
          </w:p>
          <w:p w14:paraId="3964822A" w14:textId="77777777" w:rsidR="002138C9" w:rsidRPr="007E6DC2" w:rsidRDefault="002138C9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Studenti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E25D4C" w14:textId="77777777" w:rsidR="002138C9" w:rsidRPr="007E6DC2" w:rsidRDefault="002138C9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Priorità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2216DC" w14:textId="77777777" w:rsidR="002138C9" w:rsidRPr="007E6DC2" w:rsidRDefault="002138C9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Traguardi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D3BF20" w14:textId="77777777" w:rsidR="002138C9" w:rsidRPr="007E6DC2" w:rsidRDefault="002138C9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Risultati</w:t>
            </w:r>
          </w:p>
          <w:p w14:paraId="4E581A39" w14:textId="77777777" w:rsidR="002138C9" w:rsidRPr="007E6DC2" w:rsidRDefault="002138C9" w:rsidP="00042B97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Triennio 202</w:t>
            </w:r>
            <w:r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>-2</w:t>
            </w:r>
            <w:r>
              <w:rPr>
                <w:rFonts w:ascii="Verdana" w:hAnsi="Verdana" w:cs="Times New Roman"/>
                <w:sz w:val="18"/>
                <w:szCs w:val="18"/>
              </w:rPr>
              <w:t>8</w:t>
            </w:r>
          </w:p>
        </w:tc>
      </w:tr>
      <w:tr w:rsidR="002138C9" w:rsidRPr="007E6DC2" w14:paraId="39C8AEF2" w14:textId="77777777" w:rsidTr="00AF710B">
        <w:trPr>
          <w:trHeight w:val="1457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1566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b/>
                <w:bCs/>
                <w:sz w:val="18"/>
                <w:szCs w:val="18"/>
              </w:rPr>
              <w:t>Risultati scolastici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9DFB" w14:textId="77777777" w:rsidR="002138C9" w:rsidRPr="007E6DC2" w:rsidRDefault="002138C9" w:rsidP="00EB66B0">
            <w:pPr>
              <w:numPr>
                <w:ilvl w:val="0"/>
                <w:numId w:val="32"/>
              </w:numPr>
              <w:rPr>
                <w:rFonts w:ascii="Verdana" w:hAnsi="Verdana" w:cs="Times New Roman"/>
                <w:sz w:val="18"/>
                <w:szCs w:val="18"/>
              </w:rPr>
            </w:pPr>
            <w:proofErr w:type="gramStart"/>
            <w:r w:rsidRPr="007E6DC2">
              <w:rPr>
                <w:rFonts w:ascii="Verdana" w:hAnsi="Verdana" w:cs="Times New Roman"/>
                <w:sz w:val="18"/>
                <w:szCs w:val="18"/>
              </w:rPr>
              <w:t>Aumentare  le</w:t>
            </w:r>
            <w:proofErr w:type="gramEnd"/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promozioni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7B4E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Raggiungere un maggior successo scolastico </w:t>
            </w:r>
            <w:proofErr w:type="gramStart"/>
            <w:r w:rsidRPr="007E6DC2">
              <w:rPr>
                <w:rFonts w:ascii="Verdana" w:hAnsi="Verdana" w:cs="Times New Roman"/>
                <w:sz w:val="18"/>
                <w:szCs w:val="18"/>
              </w:rPr>
              <w:t>e  armonizzare</w:t>
            </w:r>
            <w:proofErr w:type="gramEnd"/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 i risultati tra primaria e secondaria di I grado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2001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Consolidamento delle promozioni alla sec.    </w:t>
            </w:r>
            <w:proofErr w:type="gramStart"/>
            <w:r w:rsidRPr="007E6DC2">
              <w:rPr>
                <w:rFonts w:ascii="Verdana" w:hAnsi="Verdana" w:cs="Times New Roman"/>
                <w:sz w:val="18"/>
                <w:szCs w:val="18"/>
              </w:rPr>
              <w:t>I grado</w:t>
            </w:r>
            <w:proofErr w:type="gramEnd"/>
          </w:p>
          <w:p w14:paraId="0555707A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2138C9" w:rsidRPr="007E6DC2" w14:paraId="5E67F586" w14:textId="77777777" w:rsidTr="00AF710B">
        <w:trPr>
          <w:trHeight w:val="850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3D59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b/>
                <w:bCs/>
                <w:sz w:val="18"/>
                <w:szCs w:val="18"/>
              </w:rPr>
              <w:t>Risultati scolastici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6B75" w14:textId="77777777" w:rsidR="002138C9" w:rsidRPr="007E6DC2" w:rsidRDefault="00E83670" w:rsidP="00EB66B0">
            <w:pPr>
              <w:numPr>
                <w:ilvl w:val="0"/>
                <w:numId w:val="32"/>
              </w:numPr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Migliorare</w:t>
            </w:r>
            <w:r w:rsidR="002138C9" w:rsidRPr="007E6DC2">
              <w:rPr>
                <w:rFonts w:ascii="Verdana" w:hAnsi="Verdana" w:cs="Times New Roman"/>
                <w:sz w:val="18"/>
                <w:szCs w:val="18"/>
              </w:rPr>
              <w:t xml:space="preserve"> i risultati in italiano, matematica e inglese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1F19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Migliorare le competenze scientifiche</w:t>
            </w:r>
            <w:r>
              <w:rPr>
                <w:rFonts w:ascii="Verdana" w:hAnsi="Verdana" w:cs="Times New Roman"/>
                <w:sz w:val="18"/>
                <w:szCs w:val="18"/>
              </w:rPr>
              <w:t>, digitali e STEM, quelle di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proofErr w:type="gramStart"/>
            <w:r w:rsidRPr="007E6DC2">
              <w:rPr>
                <w:rFonts w:ascii="Verdana" w:hAnsi="Verdana" w:cs="Times New Roman"/>
                <w:sz w:val="18"/>
                <w:szCs w:val="18"/>
              </w:rPr>
              <w:t>comunicazione  nella</w:t>
            </w:r>
            <w:proofErr w:type="gramEnd"/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madrelingua e nell</w:t>
            </w:r>
            <w:r w:rsidR="00AF710B">
              <w:rPr>
                <w:rFonts w:ascii="Verdana" w:hAnsi="Verdana" w:cs="Times New Roman"/>
                <w:sz w:val="18"/>
                <w:szCs w:val="18"/>
              </w:rPr>
              <w:t xml:space="preserve">e 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>lingu</w:t>
            </w:r>
            <w:r w:rsidR="00AF710B">
              <w:rPr>
                <w:rFonts w:ascii="Verdana" w:hAnsi="Verdana" w:cs="Times New Roman"/>
                <w:sz w:val="18"/>
                <w:szCs w:val="18"/>
              </w:rPr>
              <w:t>e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stranier</w:t>
            </w:r>
            <w:r w:rsidR="00AF710B">
              <w:rPr>
                <w:rFonts w:ascii="Verdana" w:hAnsi="Verdana" w:cs="Times New Roman"/>
                <w:sz w:val="18"/>
                <w:szCs w:val="18"/>
              </w:rPr>
              <w:t>e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F9BF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Miglioramento dei risultati </w:t>
            </w:r>
            <w:r w:rsidRPr="0000509B">
              <w:rPr>
                <w:rFonts w:ascii="Verdana" w:hAnsi="Verdana" w:cs="Times New Roman"/>
                <w:b/>
                <w:sz w:val="18"/>
                <w:szCs w:val="18"/>
              </w:rPr>
              <w:t>nella fascia 7-10</w:t>
            </w:r>
            <w:proofErr w:type="gramStart"/>
            <w:r w:rsidRPr="0000509B">
              <w:rPr>
                <w:rFonts w:ascii="Verdana" w:hAnsi="Verdana" w:cs="Times New Roman"/>
                <w:b/>
                <w:sz w:val="18"/>
                <w:szCs w:val="18"/>
              </w:rPr>
              <w:t>/  discreto</w:t>
            </w:r>
            <w:proofErr w:type="gramEnd"/>
            <w:r w:rsidRPr="0000509B">
              <w:rPr>
                <w:rFonts w:ascii="Verdana" w:hAnsi="Verdana" w:cs="Times New Roman"/>
                <w:b/>
                <w:sz w:val="18"/>
                <w:szCs w:val="18"/>
              </w:rPr>
              <w:t>-ottimo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in italiano, matematica e inglese</w:t>
            </w:r>
          </w:p>
          <w:p w14:paraId="2BBBCB03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2138C9" w:rsidRPr="007E6DC2" w14:paraId="0717244F" w14:textId="77777777" w:rsidTr="00AF710B">
        <w:trPr>
          <w:trHeight w:val="850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01CD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Risultati</w:t>
            </w:r>
          </w:p>
          <w:p w14:paraId="06A8F370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prove standardizzate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BAA0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42AD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A351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</w:tr>
      <w:tr w:rsidR="002138C9" w:rsidRPr="007E6DC2" w14:paraId="055B9CE4" w14:textId="77777777" w:rsidTr="00AF710B">
        <w:trPr>
          <w:trHeight w:val="850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A1EC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Competenze chiave e di cittadinanza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AF8E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A5BE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249E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</w:tr>
      <w:tr w:rsidR="002138C9" w:rsidRPr="007E6DC2" w14:paraId="526B386B" w14:textId="77777777" w:rsidTr="00AF710B">
        <w:trPr>
          <w:trHeight w:val="850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81FD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Risultati a distanza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925D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D041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189E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</w:tr>
    </w:tbl>
    <w:p w14:paraId="76604499" w14:textId="77777777" w:rsidR="00F674A0" w:rsidRPr="007E6DC2" w:rsidRDefault="00F674A0" w:rsidP="00F674A0">
      <w:pPr>
        <w:rPr>
          <w:rFonts w:ascii="Verdana" w:hAnsi="Verdana" w:cs="Times New Roman"/>
          <w:sz w:val="18"/>
          <w:szCs w:val="18"/>
        </w:rPr>
      </w:pPr>
    </w:p>
    <w:p w14:paraId="663498B7" w14:textId="77777777" w:rsidR="00F674A0" w:rsidRPr="007E6DC2" w:rsidRDefault="00F674A0" w:rsidP="00F674A0">
      <w:pPr>
        <w:rPr>
          <w:rFonts w:ascii="Verdana" w:hAnsi="Verdana" w:cs="Times New Roman"/>
          <w:sz w:val="18"/>
          <w:szCs w:val="18"/>
        </w:rPr>
      </w:pPr>
    </w:p>
    <w:p w14:paraId="0AD39D7E" w14:textId="77777777" w:rsidR="00F674A0" w:rsidRPr="008C53BB" w:rsidRDefault="00F674A0" w:rsidP="00F674A0">
      <w:pPr>
        <w:rPr>
          <w:rFonts w:ascii="Verdana" w:hAnsi="Verdana" w:cs="Times New Roman"/>
          <w:b/>
          <w:bCs/>
          <w:color w:val="0070C0"/>
          <w:sz w:val="18"/>
          <w:szCs w:val="18"/>
        </w:rPr>
      </w:pPr>
      <w:r w:rsidRPr="007E6DC2">
        <w:rPr>
          <w:rFonts w:ascii="Verdana" w:hAnsi="Verdana" w:cs="Times New Roman"/>
          <w:sz w:val="18"/>
          <w:szCs w:val="18"/>
        </w:rPr>
        <w:br w:type="page"/>
      </w:r>
      <w:r w:rsidRPr="008C53BB">
        <w:rPr>
          <w:rFonts w:ascii="Verdana" w:hAnsi="Verdana" w:cs="Times New Roman"/>
          <w:b/>
          <w:bCs/>
          <w:color w:val="0070C0"/>
          <w:sz w:val="18"/>
          <w:szCs w:val="18"/>
        </w:rPr>
        <w:lastRenderedPageBreak/>
        <w:t>Tabella 3 – Relazione tra obiettivi di processo, aree di processo (in grassetto quelle scelte nel RAV) e priorità di miglioramento</w:t>
      </w:r>
    </w:p>
    <w:p w14:paraId="734DABA9" w14:textId="77777777" w:rsidR="00C14A3C" w:rsidRPr="007E6DC2" w:rsidRDefault="00C14A3C" w:rsidP="00F674A0">
      <w:pPr>
        <w:rPr>
          <w:rFonts w:ascii="Verdana" w:hAnsi="Verdana" w:cs="Times New Roman"/>
          <w:b/>
          <w:bCs/>
          <w:sz w:val="18"/>
          <w:szCs w:val="18"/>
        </w:rPr>
      </w:pPr>
    </w:p>
    <w:p w14:paraId="05BF57C7" w14:textId="77777777" w:rsidR="00F674A0" w:rsidRPr="007E6DC2" w:rsidRDefault="00F674A0" w:rsidP="00F674A0">
      <w:pPr>
        <w:rPr>
          <w:rFonts w:ascii="Verdana" w:hAnsi="Verdana" w:cs="Times New Roman"/>
          <w:b/>
          <w:bCs/>
          <w:sz w:val="18"/>
          <w:szCs w:val="18"/>
        </w:rPr>
      </w:pPr>
    </w:p>
    <w:tbl>
      <w:tblPr>
        <w:tblW w:w="9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5708"/>
        <w:gridCol w:w="851"/>
        <w:gridCol w:w="868"/>
      </w:tblGrid>
      <w:tr w:rsidR="00F674A0" w:rsidRPr="007E6DC2" w14:paraId="0EBB8ECA" w14:textId="77777777" w:rsidTr="0021339D">
        <w:trPr>
          <w:cantSplit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189717A1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Area di processo</w:t>
            </w:r>
          </w:p>
        </w:tc>
        <w:tc>
          <w:tcPr>
            <w:tcW w:w="5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77724703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Obiettivi di processo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1B41E3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Priorità</w:t>
            </w:r>
          </w:p>
        </w:tc>
      </w:tr>
      <w:tr w:rsidR="00F674A0" w:rsidRPr="007E6DC2" w14:paraId="5AFB2F42" w14:textId="77777777" w:rsidTr="0021339D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8F75" w14:textId="77777777" w:rsidR="00F674A0" w:rsidRPr="007E6DC2" w:rsidRDefault="00F674A0" w:rsidP="00F674A0">
            <w:pPr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5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5E8F" w14:textId="77777777" w:rsidR="00F674A0" w:rsidRPr="007E6DC2" w:rsidRDefault="00F674A0" w:rsidP="00F674A0">
            <w:pPr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3D72BC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676785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2</w:t>
            </w:r>
          </w:p>
        </w:tc>
      </w:tr>
      <w:tr w:rsidR="00F674A0" w:rsidRPr="007E6DC2" w14:paraId="18C66F0F" w14:textId="77777777" w:rsidTr="0021339D">
        <w:trPr>
          <w:cantSplit/>
          <w:trHeight w:val="397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DDED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b/>
                <w:bCs/>
                <w:sz w:val="18"/>
                <w:szCs w:val="18"/>
              </w:rPr>
              <w:t>Curricolo, progettazione e valutazione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BCF7" w14:textId="77777777" w:rsidR="00F674A0" w:rsidRPr="007E6DC2" w:rsidRDefault="00F674A0" w:rsidP="00F674A0">
            <w:pPr>
              <w:numPr>
                <w:ilvl w:val="0"/>
                <w:numId w:val="33"/>
              </w:num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Costruire insieme, da parte dei docenti di primaria e di quelli di secondaria di I grado</w:t>
            </w:r>
            <w:r w:rsidR="00EB66B0" w:rsidRPr="007E6DC2">
              <w:rPr>
                <w:rFonts w:ascii="Verdana" w:hAnsi="Verdana" w:cs="Times New Roman"/>
                <w:sz w:val="18"/>
                <w:szCs w:val="18"/>
              </w:rPr>
              <w:t>,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prove </w:t>
            </w:r>
            <w:r w:rsidR="00EB66B0" w:rsidRPr="007E6DC2">
              <w:rPr>
                <w:rFonts w:ascii="Verdana" w:hAnsi="Verdana" w:cs="Times New Roman"/>
                <w:sz w:val="18"/>
                <w:szCs w:val="18"/>
              </w:rPr>
              <w:t xml:space="preserve">comuni e 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>di continuità tra l’uno e l’altro segmento</w:t>
            </w:r>
          </w:p>
          <w:p w14:paraId="3B8430EA" w14:textId="77777777" w:rsidR="0021339D" w:rsidRDefault="00F674A0" w:rsidP="004D4834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(</w:t>
            </w:r>
            <w:r w:rsidR="00CE0125">
              <w:rPr>
                <w:rFonts w:ascii="Verdana" w:hAnsi="Verdana" w:cs="Times New Roman"/>
                <w:sz w:val="18"/>
                <w:szCs w:val="18"/>
              </w:rPr>
              <w:t xml:space="preserve">prove comuni di italiano/matematica e inglese in V primaria, I e III sec. </w:t>
            </w:r>
            <w:proofErr w:type="gramStart"/>
            <w:r w:rsidR="00CE0125">
              <w:rPr>
                <w:rFonts w:ascii="Verdana" w:hAnsi="Verdana" w:cs="Times New Roman"/>
                <w:sz w:val="18"/>
                <w:szCs w:val="18"/>
              </w:rPr>
              <w:t>I grado</w:t>
            </w:r>
            <w:proofErr w:type="gramEnd"/>
            <w:r w:rsidR="00CE0125">
              <w:rPr>
                <w:rFonts w:ascii="Verdana" w:hAnsi="Verdana" w:cs="Times New Roman"/>
                <w:sz w:val="18"/>
                <w:szCs w:val="18"/>
              </w:rPr>
              <w:t xml:space="preserve">; </w:t>
            </w:r>
          </w:p>
          <w:p w14:paraId="59554B09" w14:textId="77777777" w:rsidR="00F674A0" w:rsidRPr="007E6DC2" w:rsidRDefault="00CE0125" w:rsidP="004D4834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di italiano/ matematica anche in III</w:t>
            </w:r>
            <w:r w:rsidR="00F674A0" w:rsidRPr="007E6DC2">
              <w:rPr>
                <w:rFonts w:ascii="Verdana" w:hAnsi="Verdana" w:cs="Times New Roman"/>
                <w:sz w:val="18"/>
                <w:szCs w:val="18"/>
              </w:rPr>
              <w:t xml:space="preserve"> primaria)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83CB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CF53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X</w:t>
            </w:r>
          </w:p>
        </w:tc>
      </w:tr>
      <w:tr w:rsidR="00F674A0" w:rsidRPr="007E6DC2" w14:paraId="2435B3FA" w14:textId="77777777" w:rsidTr="0021339D">
        <w:trPr>
          <w:cantSplit/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4601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46A3" w14:textId="77777777" w:rsidR="00F674A0" w:rsidRPr="007E6DC2" w:rsidRDefault="00F674A0" w:rsidP="00F674A0">
            <w:pPr>
              <w:numPr>
                <w:ilvl w:val="0"/>
                <w:numId w:val="33"/>
              </w:num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Per tali prove condividere l’esplicitazione di obiettivi, livelli di </w:t>
            </w:r>
            <w:proofErr w:type="gramStart"/>
            <w:r w:rsidRPr="007E6DC2">
              <w:rPr>
                <w:rFonts w:ascii="Verdana" w:hAnsi="Verdana" w:cs="Times New Roman"/>
                <w:sz w:val="18"/>
                <w:szCs w:val="18"/>
              </w:rPr>
              <w:t>sufficienza  e</w:t>
            </w:r>
            <w:proofErr w:type="gramEnd"/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 griglie di correzione e valutazione</w:t>
            </w:r>
          </w:p>
          <w:p w14:paraId="6B9BD6D8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1195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575F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X</w:t>
            </w:r>
          </w:p>
        </w:tc>
      </w:tr>
      <w:tr w:rsidR="00F674A0" w:rsidRPr="007E6DC2" w14:paraId="1C76630E" w14:textId="77777777" w:rsidTr="0021339D">
        <w:trPr>
          <w:cantSplit/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36D7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B8B7" w14:textId="77777777" w:rsidR="00F674A0" w:rsidRPr="002138C9" w:rsidRDefault="002138C9" w:rsidP="00E83670">
            <w:pPr>
              <w:numPr>
                <w:ilvl w:val="0"/>
                <w:numId w:val="33"/>
              </w:num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I</w:t>
            </w:r>
            <w:r w:rsidRPr="002138C9">
              <w:rPr>
                <w:rFonts w:ascii="Verdana" w:hAnsi="Verdana" w:cs="Arial"/>
                <w:sz w:val="18"/>
                <w:szCs w:val="18"/>
              </w:rPr>
              <w:t>nnova</w:t>
            </w:r>
            <w:r>
              <w:rPr>
                <w:rFonts w:ascii="Verdana" w:hAnsi="Verdana" w:cs="Arial"/>
                <w:sz w:val="18"/>
                <w:szCs w:val="18"/>
              </w:rPr>
              <w:t>re i</w:t>
            </w:r>
            <w:r w:rsidRPr="002138C9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AF710B">
              <w:rPr>
                <w:rFonts w:ascii="Verdana" w:hAnsi="Verdana" w:cs="Arial"/>
                <w:sz w:val="18"/>
                <w:szCs w:val="18"/>
              </w:rPr>
              <w:t>curricoli</w:t>
            </w:r>
            <w:r w:rsidRPr="002138C9">
              <w:rPr>
                <w:rFonts w:ascii="Verdana" w:hAnsi="Verdana" w:cs="Arial"/>
                <w:sz w:val="18"/>
                <w:szCs w:val="18"/>
              </w:rPr>
              <w:t>, con particolare attenzione all’uso dell’IA (intelligenza artificiale) e alle competenze STEM e digitali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F974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C116" w14:textId="77777777" w:rsidR="00F674A0" w:rsidRPr="007E6DC2" w:rsidRDefault="00715476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X</w:t>
            </w:r>
          </w:p>
        </w:tc>
      </w:tr>
      <w:tr w:rsidR="00F674A0" w:rsidRPr="007E6DC2" w14:paraId="34177956" w14:textId="77777777" w:rsidTr="0021339D">
        <w:trPr>
          <w:cantSplit/>
          <w:trHeight w:val="397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BF85" w14:textId="77777777" w:rsidR="00F674A0" w:rsidRPr="007E6DC2" w:rsidRDefault="00F674A0" w:rsidP="00F674A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Ambiente di apprendimento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03F8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12D7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A276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F674A0" w:rsidRPr="007E6DC2" w14:paraId="78D26A90" w14:textId="77777777" w:rsidTr="0021339D">
        <w:trPr>
          <w:cantSplit/>
          <w:trHeight w:val="397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A460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b/>
                <w:bCs/>
                <w:sz w:val="18"/>
                <w:szCs w:val="18"/>
              </w:rPr>
              <w:t>Inclusione e differenziazione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98F8" w14:textId="77777777" w:rsidR="00F674A0" w:rsidRPr="007E6DC2" w:rsidRDefault="00F674A0" w:rsidP="00F674A0">
            <w:pPr>
              <w:numPr>
                <w:ilvl w:val="0"/>
                <w:numId w:val="34"/>
              </w:num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Sperimentare la didattica per gruppi di livello</w:t>
            </w:r>
          </w:p>
          <w:p w14:paraId="5AF52E5F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(almeno due-tre volte a </w:t>
            </w:r>
            <w:proofErr w:type="spellStart"/>
            <w:r w:rsidRPr="007E6DC2">
              <w:rPr>
                <w:rFonts w:ascii="Verdana" w:hAnsi="Verdana" w:cs="Times New Roman"/>
                <w:sz w:val="18"/>
                <w:szCs w:val="18"/>
              </w:rPr>
              <w:t>quadr</w:t>
            </w:r>
            <w:proofErr w:type="spellEnd"/>
            <w:r w:rsidRPr="007E6DC2">
              <w:rPr>
                <w:rFonts w:ascii="Verdana" w:hAnsi="Verdana" w:cs="Times New Roman"/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C8E8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3051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X</w:t>
            </w:r>
          </w:p>
        </w:tc>
      </w:tr>
      <w:tr w:rsidR="00F674A0" w:rsidRPr="007E6DC2" w14:paraId="20D844BC" w14:textId="77777777" w:rsidTr="0021339D">
        <w:trPr>
          <w:cantSplit/>
          <w:trHeight w:val="5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2008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A759" w14:textId="77777777" w:rsidR="00F674A0" w:rsidRPr="007E6DC2" w:rsidRDefault="00F674A0" w:rsidP="00AF710B">
            <w:pPr>
              <w:numPr>
                <w:ilvl w:val="0"/>
                <w:numId w:val="34"/>
              </w:num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Incrementare e perfezionare forme di personalizzazione (</w:t>
            </w:r>
            <w:proofErr w:type="spellStart"/>
            <w:r w:rsidRPr="007E6DC2">
              <w:rPr>
                <w:rFonts w:ascii="Verdana" w:hAnsi="Verdana" w:cs="Times New Roman"/>
                <w:sz w:val="18"/>
                <w:szCs w:val="18"/>
              </w:rPr>
              <w:t>PdP</w:t>
            </w:r>
            <w:proofErr w:type="spellEnd"/>
            <w:proofErr w:type="gramStart"/>
            <w:r w:rsidRPr="007E6DC2">
              <w:rPr>
                <w:rFonts w:ascii="Verdana" w:hAnsi="Verdana" w:cs="Times New Roman"/>
                <w:sz w:val="18"/>
                <w:szCs w:val="18"/>
              </w:rPr>
              <w:t>):  prevedere</w:t>
            </w:r>
            <w:proofErr w:type="gramEnd"/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qualche </w:t>
            </w:r>
            <w:proofErr w:type="spellStart"/>
            <w:r w:rsidRPr="007E6DC2">
              <w:rPr>
                <w:rFonts w:ascii="Verdana" w:hAnsi="Verdana" w:cs="Times New Roman"/>
                <w:sz w:val="18"/>
                <w:szCs w:val="18"/>
              </w:rPr>
              <w:t>PdP</w:t>
            </w:r>
            <w:proofErr w:type="spellEnd"/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in più per </w:t>
            </w:r>
            <w:r w:rsidR="00AF710B">
              <w:rPr>
                <w:rFonts w:ascii="Verdana" w:hAnsi="Verdana" w:cs="Times New Roman"/>
                <w:sz w:val="18"/>
                <w:szCs w:val="18"/>
              </w:rPr>
              <w:t>ogni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classe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F65E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X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69B7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F674A0" w:rsidRPr="007E6DC2" w14:paraId="528AEF1A" w14:textId="77777777" w:rsidTr="0021339D">
        <w:trPr>
          <w:cantSplit/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9D11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5491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0BC7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A79C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F674A0" w:rsidRPr="007E6DC2" w14:paraId="444AEEAD" w14:textId="77777777" w:rsidTr="0021339D">
        <w:trPr>
          <w:cantSplit/>
          <w:trHeight w:val="397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93C9" w14:textId="77777777" w:rsidR="00F674A0" w:rsidRPr="007E6DC2" w:rsidRDefault="00F674A0" w:rsidP="00F674A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Continuità ed orientamento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499B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9301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6314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F674A0" w:rsidRPr="007E6DC2" w14:paraId="3E67EB33" w14:textId="77777777" w:rsidTr="0021339D">
        <w:trPr>
          <w:cantSplit/>
          <w:trHeight w:val="397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38CB" w14:textId="77777777" w:rsidR="00F674A0" w:rsidRPr="007E6DC2" w:rsidRDefault="00F674A0" w:rsidP="00F674A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Orientamento strategico ed organizzazione della scuola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8456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A0C0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A07F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F674A0" w:rsidRPr="007E6DC2" w14:paraId="5BD42AB4" w14:textId="77777777" w:rsidTr="0021339D">
        <w:trPr>
          <w:cantSplit/>
          <w:trHeight w:val="397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CCCF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b/>
                <w:bCs/>
                <w:sz w:val="18"/>
                <w:szCs w:val="18"/>
              </w:rPr>
              <w:t>Sviluppo e valorizzazione delle risorse umane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ED68" w14:textId="77777777" w:rsidR="00CE0125" w:rsidRPr="007E6DC2" w:rsidRDefault="00F674A0" w:rsidP="00CE0125">
            <w:pPr>
              <w:numPr>
                <w:ilvl w:val="0"/>
                <w:numId w:val="35"/>
              </w:num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Sviluppare la formazione come autoaggiornamento, con momenti </w:t>
            </w:r>
            <w:r w:rsidR="00CE0125">
              <w:rPr>
                <w:rFonts w:ascii="Verdana" w:hAnsi="Verdana" w:cs="Times New Roman"/>
                <w:sz w:val="18"/>
                <w:szCs w:val="18"/>
              </w:rPr>
              <w:t xml:space="preserve">comuni e progetti </w:t>
            </w:r>
          </w:p>
          <w:p w14:paraId="3E2F57D8" w14:textId="77777777" w:rsidR="00F674A0" w:rsidRPr="007E6DC2" w:rsidRDefault="004D4834" w:rsidP="004D4834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di ricerca-azione</w:t>
            </w:r>
            <w:r w:rsidR="00AF710B">
              <w:rPr>
                <w:rFonts w:ascii="Verdana" w:hAnsi="Verdana" w:cs="Times New Roman"/>
                <w:sz w:val="18"/>
                <w:szCs w:val="18"/>
              </w:rPr>
              <w:t>, anche sui nuovi curricoli del primo ciclo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C1A0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EDE4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X</w:t>
            </w:r>
          </w:p>
        </w:tc>
      </w:tr>
      <w:tr w:rsidR="00F674A0" w:rsidRPr="007E6DC2" w14:paraId="432932EA" w14:textId="77777777" w:rsidTr="0021339D">
        <w:trPr>
          <w:cantSplit/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244A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101C" w14:textId="77777777" w:rsidR="00F674A0" w:rsidRPr="00C14A3C" w:rsidRDefault="00F674A0">
            <w:pPr>
              <w:numPr>
                <w:ilvl w:val="0"/>
                <w:numId w:val="35"/>
              </w:num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proofErr w:type="gramStart"/>
            <w:r w:rsidRPr="00C14A3C">
              <w:rPr>
                <w:rFonts w:ascii="Verdana" w:hAnsi="Verdana" w:cs="Times New Roman"/>
                <w:sz w:val="18"/>
                <w:szCs w:val="18"/>
              </w:rPr>
              <w:t>Promuovere  una</w:t>
            </w:r>
            <w:proofErr w:type="gramEnd"/>
            <w:r w:rsidRPr="00C14A3C">
              <w:rPr>
                <w:rFonts w:ascii="Verdana" w:hAnsi="Verdana" w:cs="Times New Roman"/>
                <w:sz w:val="18"/>
                <w:szCs w:val="18"/>
              </w:rPr>
              <w:t xml:space="preserve"> figura di docente tutor per supportare trasversalmente gli studenti in difficoltà, con metodologie frutto di sperimentazione condivisa</w:t>
            </w:r>
            <w:r w:rsidR="00C14A3C" w:rsidRPr="00C14A3C">
              <w:rPr>
                <w:rFonts w:ascii="Verdana" w:hAnsi="Verdana" w:cs="Times New Roman"/>
                <w:sz w:val="18"/>
                <w:szCs w:val="18"/>
              </w:rPr>
              <w:t xml:space="preserve"> e</w:t>
            </w:r>
            <w:r w:rsidR="00C14A3C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="00CE0125" w:rsidRPr="00C14A3C">
              <w:rPr>
                <w:rFonts w:ascii="Verdana" w:hAnsi="Verdana" w:cs="Times New Roman"/>
                <w:sz w:val="18"/>
                <w:szCs w:val="18"/>
              </w:rPr>
              <w:t xml:space="preserve">azioni </w:t>
            </w:r>
            <w:r w:rsidR="00F14B0A" w:rsidRPr="00C14A3C">
              <w:rPr>
                <w:rFonts w:ascii="Verdana" w:hAnsi="Verdana" w:cs="Times New Roman"/>
                <w:sz w:val="18"/>
                <w:szCs w:val="18"/>
              </w:rPr>
              <w:t>di recupero</w:t>
            </w:r>
            <w:r w:rsidR="00C14A3C">
              <w:rPr>
                <w:rFonts w:ascii="Verdana" w:hAnsi="Verdana" w:cs="Times New Roman"/>
                <w:sz w:val="18"/>
                <w:szCs w:val="18"/>
              </w:rPr>
              <w:t>/ potenziamento</w:t>
            </w:r>
          </w:p>
          <w:p w14:paraId="0E4EEB4D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9675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X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C3CB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F674A0" w:rsidRPr="007E6DC2" w14:paraId="066775FF" w14:textId="77777777" w:rsidTr="0021339D">
        <w:trPr>
          <w:cantSplit/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11A1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0012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56F5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B31F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F674A0" w:rsidRPr="007E6DC2" w14:paraId="43780231" w14:textId="77777777" w:rsidTr="0021339D">
        <w:trPr>
          <w:cantSplit/>
          <w:trHeight w:val="397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60EC" w14:textId="77777777" w:rsidR="00F674A0" w:rsidRPr="007E6DC2" w:rsidRDefault="00F674A0" w:rsidP="00F674A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Integrazione con il territorio e rapporti con le famiglie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1ACC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CE83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5F97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</w:tbl>
    <w:p w14:paraId="6DF8DF93" w14:textId="77777777" w:rsidR="00F674A0" w:rsidRPr="007E6DC2" w:rsidRDefault="00F674A0" w:rsidP="00F674A0">
      <w:pPr>
        <w:rPr>
          <w:rFonts w:ascii="Verdana" w:hAnsi="Verdana" w:cs="Times New Roman"/>
          <w:b/>
          <w:bCs/>
        </w:rPr>
      </w:pPr>
    </w:p>
    <w:p w14:paraId="7FA5F911" w14:textId="77777777" w:rsidR="00F674A0" w:rsidRDefault="00F674A0" w:rsidP="00F674A0">
      <w:pPr>
        <w:rPr>
          <w:rFonts w:ascii="Verdana" w:hAnsi="Verdana" w:cs="Times New Roman"/>
          <w:b/>
          <w:bCs/>
        </w:rPr>
      </w:pPr>
    </w:p>
    <w:p w14:paraId="1D510C52" w14:textId="77777777" w:rsidR="00A9641C" w:rsidRDefault="00A9641C" w:rsidP="00F674A0">
      <w:pPr>
        <w:rPr>
          <w:rFonts w:ascii="Verdana" w:hAnsi="Verdana" w:cs="Times New Roman"/>
          <w:b/>
          <w:bCs/>
        </w:rPr>
      </w:pPr>
    </w:p>
    <w:p w14:paraId="4952651A" w14:textId="77777777" w:rsidR="00A9641C" w:rsidRDefault="00A9641C" w:rsidP="00F674A0">
      <w:pPr>
        <w:rPr>
          <w:rFonts w:ascii="Verdana" w:hAnsi="Verdana" w:cs="Times New Roman"/>
          <w:b/>
          <w:bCs/>
        </w:rPr>
      </w:pPr>
    </w:p>
    <w:p w14:paraId="78FD82F0" w14:textId="77777777" w:rsidR="0021339D" w:rsidRDefault="0021339D" w:rsidP="00F674A0">
      <w:pPr>
        <w:rPr>
          <w:rFonts w:ascii="Verdana" w:hAnsi="Verdana" w:cs="Times New Roman"/>
          <w:b/>
          <w:bCs/>
        </w:rPr>
      </w:pPr>
    </w:p>
    <w:p w14:paraId="309531FE" w14:textId="77777777" w:rsidR="0021339D" w:rsidRDefault="0021339D" w:rsidP="00F674A0">
      <w:pPr>
        <w:rPr>
          <w:rFonts w:ascii="Verdana" w:hAnsi="Verdana" w:cs="Times New Roman"/>
          <w:b/>
          <w:bCs/>
        </w:rPr>
      </w:pPr>
    </w:p>
    <w:p w14:paraId="66AB9A0A" w14:textId="77777777" w:rsidR="00C14A3C" w:rsidRDefault="00C14A3C" w:rsidP="00F674A0">
      <w:pPr>
        <w:rPr>
          <w:rFonts w:ascii="Verdana" w:hAnsi="Verdana" w:cs="Times New Roman"/>
          <w:b/>
          <w:bCs/>
        </w:rPr>
      </w:pPr>
    </w:p>
    <w:p w14:paraId="60415762" w14:textId="77777777" w:rsidR="00C14A3C" w:rsidRDefault="00C14A3C" w:rsidP="00F674A0">
      <w:pPr>
        <w:rPr>
          <w:rFonts w:ascii="Verdana" w:hAnsi="Verdana" w:cs="Times New Roman"/>
          <w:b/>
          <w:bCs/>
        </w:rPr>
      </w:pPr>
    </w:p>
    <w:p w14:paraId="45C23E11" w14:textId="77777777" w:rsidR="0021339D" w:rsidRDefault="0021339D" w:rsidP="00F674A0">
      <w:pPr>
        <w:rPr>
          <w:rFonts w:ascii="Verdana" w:hAnsi="Verdana" w:cs="Times New Roman"/>
          <w:b/>
          <w:bCs/>
        </w:rPr>
      </w:pPr>
    </w:p>
    <w:p w14:paraId="47D3E87E" w14:textId="77777777" w:rsidR="0021339D" w:rsidRDefault="0021339D" w:rsidP="00F674A0">
      <w:pPr>
        <w:rPr>
          <w:rFonts w:ascii="Verdana" w:hAnsi="Verdana" w:cs="Times New Roman"/>
          <w:b/>
          <w:bCs/>
        </w:rPr>
      </w:pPr>
    </w:p>
    <w:p w14:paraId="278B0D35" w14:textId="77777777" w:rsidR="0021339D" w:rsidRDefault="0021339D" w:rsidP="00F674A0">
      <w:pPr>
        <w:rPr>
          <w:rFonts w:ascii="Verdana" w:hAnsi="Verdana" w:cs="Times New Roman"/>
          <w:b/>
          <w:bCs/>
        </w:rPr>
      </w:pPr>
    </w:p>
    <w:p w14:paraId="1C865F28" w14:textId="77777777" w:rsidR="0021339D" w:rsidRDefault="0021339D" w:rsidP="00F674A0">
      <w:pPr>
        <w:rPr>
          <w:rFonts w:ascii="Verdana" w:hAnsi="Verdana" w:cs="Times New Roman"/>
          <w:b/>
          <w:bCs/>
        </w:rPr>
      </w:pPr>
    </w:p>
    <w:p w14:paraId="69FD3E25" w14:textId="77777777" w:rsidR="00A9641C" w:rsidRDefault="00A9641C" w:rsidP="00F674A0">
      <w:pPr>
        <w:rPr>
          <w:rFonts w:ascii="Verdana" w:hAnsi="Verdana" w:cs="Times New Roman"/>
          <w:b/>
          <w:bCs/>
        </w:rPr>
      </w:pPr>
    </w:p>
    <w:p w14:paraId="33460F9F" w14:textId="77777777" w:rsidR="001A14BA" w:rsidRPr="008C53BB" w:rsidRDefault="001A14BA" w:rsidP="001A14BA">
      <w:pPr>
        <w:rPr>
          <w:rFonts w:ascii="Verdana" w:hAnsi="Verdana" w:cs="Times New Roman"/>
          <w:b/>
          <w:bCs/>
          <w:color w:val="0070C0"/>
        </w:rPr>
      </w:pPr>
      <w:r w:rsidRPr="008C53BB">
        <w:rPr>
          <w:rFonts w:ascii="Verdana" w:hAnsi="Verdana" w:cs="Times New Roman"/>
          <w:b/>
          <w:bCs/>
          <w:color w:val="0070C0"/>
        </w:rPr>
        <w:t>Tabella 4 – Pianificazione operativa e monitoraggio dei processi</w:t>
      </w:r>
    </w:p>
    <w:p w14:paraId="21D21C1B" w14:textId="77777777" w:rsidR="008C53BB" w:rsidRDefault="008C53BB" w:rsidP="001A14BA">
      <w:pPr>
        <w:rPr>
          <w:rFonts w:ascii="Verdana" w:hAnsi="Verdana" w:cs="Times New Roman"/>
          <w:b/>
          <w:bCs/>
        </w:rPr>
      </w:pPr>
    </w:p>
    <w:p w14:paraId="148D0D61" w14:textId="77777777" w:rsidR="008C53BB" w:rsidRDefault="008C53BB" w:rsidP="001A14BA">
      <w:pPr>
        <w:rPr>
          <w:rFonts w:ascii="Verdana" w:hAnsi="Verdana" w:cs="Times New Roman"/>
          <w:b/>
          <w:bCs/>
        </w:rPr>
      </w:pPr>
    </w:p>
    <w:p w14:paraId="0247065A" w14:textId="77777777" w:rsidR="008C53BB" w:rsidRDefault="008C53BB" w:rsidP="001A14BA">
      <w:pPr>
        <w:rPr>
          <w:rFonts w:ascii="Verdana" w:hAnsi="Verdana" w:cs="Times New Roman"/>
          <w:b/>
          <w:bCs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795"/>
        <w:gridCol w:w="1276"/>
        <w:gridCol w:w="1701"/>
        <w:gridCol w:w="1417"/>
        <w:gridCol w:w="1276"/>
        <w:gridCol w:w="1418"/>
      </w:tblGrid>
      <w:tr w:rsidR="001A14BA" w14:paraId="066CC651" w14:textId="77777777" w:rsidTr="00E83670">
        <w:trPr>
          <w:trHeight w:val="1162"/>
        </w:trPr>
        <w:tc>
          <w:tcPr>
            <w:tcW w:w="10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6270" w14:textId="77777777" w:rsidR="001A14BA" w:rsidRPr="00F379C0" w:rsidRDefault="001A14BA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Pr="00F379C0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0A8C684A" w14:textId="77777777" w:rsidR="001A14BA" w:rsidRPr="00F379C0" w:rsidRDefault="001A14BA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F379C0">
              <w:rPr>
                <w:rFonts w:ascii="Verdana" w:hAnsi="Verdana" w:cs="Times New Roman"/>
                <w:sz w:val="16"/>
                <w:szCs w:val="16"/>
              </w:rPr>
              <w:t>:  Curricolo</w:t>
            </w:r>
            <w:proofErr w:type="gramEnd"/>
            <w:r w:rsidRPr="00F379C0">
              <w:rPr>
                <w:rFonts w:ascii="Verdana" w:hAnsi="Verdana" w:cs="Times New Roman"/>
                <w:sz w:val="16"/>
                <w:szCs w:val="16"/>
              </w:rPr>
              <w:t>, progettazione e valutazione</w:t>
            </w:r>
          </w:p>
          <w:p w14:paraId="4789A431" w14:textId="77777777" w:rsidR="001A14BA" w:rsidRPr="00F379C0" w:rsidRDefault="001A14BA">
            <w:pPr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>1 Obiettivo di processo</w:t>
            </w:r>
            <w:r w:rsidRPr="00F379C0">
              <w:rPr>
                <w:rFonts w:ascii="Verdana" w:hAnsi="Verdana" w:cs="Times New Roman"/>
                <w:sz w:val="16"/>
                <w:szCs w:val="16"/>
              </w:rPr>
              <w:t xml:space="preserve">: Costruire insieme, da parte dei docenti </w:t>
            </w:r>
            <w:proofErr w:type="gramStart"/>
            <w:r w:rsidRPr="00F379C0">
              <w:rPr>
                <w:rFonts w:ascii="Verdana" w:hAnsi="Verdana" w:cs="Times New Roman"/>
                <w:sz w:val="16"/>
                <w:szCs w:val="16"/>
              </w:rPr>
              <w:t>di  primaria</w:t>
            </w:r>
            <w:proofErr w:type="gramEnd"/>
            <w:r w:rsidRPr="00F379C0">
              <w:rPr>
                <w:rFonts w:ascii="Verdana" w:hAnsi="Verdana" w:cs="Times New Roman"/>
                <w:sz w:val="16"/>
                <w:szCs w:val="16"/>
              </w:rPr>
              <w:t xml:space="preserve"> e di quelli </w:t>
            </w:r>
            <w:proofErr w:type="gramStart"/>
            <w:r w:rsidRPr="00F379C0">
              <w:rPr>
                <w:rFonts w:ascii="Verdana" w:hAnsi="Verdana" w:cs="Times New Roman"/>
                <w:sz w:val="16"/>
                <w:szCs w:val="16"/>
              </w:rPr>
              <w:t>di  secondaria</w:t>
            </w:r>
            <w:proofErr w:type="gramEnd"/>
            <w:r w:rsidRPr="00F379C0">
              <w:rPr>
                <w:rFonts w:ascii="Verdana" w:hAnsi="Verdana" w:cs="Times New Roman"/>
                <w:sz w:val="16"/>
                <w:szCs w:val="16"/>
              </w:rPr>
              <w:t xml:space="preserve"> di I grado, prove di continuità tra l’uno e l’altro segmento </w:t>
            </w:r>
          </w:p>
        </w:tc>
      </w:tr>
      <w:tr w:rsidR="001A14BA" w14:paraId="2C7D84BF" w14:textId="77777777" w:rsidTr="007F2065">
        <w:trPr>
          <w:trHeight w:val="713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00D517" w14:textId="77777777" w:rsidR="001A14BA" w:rsidRPr="00F379C0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Azioni previste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FB87A8" w14:textId="77777777" w:rsidR="001A14BA" w:rsidRPr="00F379C0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Soggetti responsabili dell’attuazione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9009A1" w14:textId="77777777" w:rsidR="001A14BA" w:rsidRPr="00F379C0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Termine previsto di conclusione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E37E9" w14:textId="77777777" w:rsidR="001A14BA" w:rsidRPr="00F379C0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Risultati attesi per ciascuna azione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43B7FE" w14:textId="77777777" w:rsidR="001A14BA" w:rsidRPr="00F379C0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Adeguamenti effettuati in itinere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F656A6" w14:textId="77777777" w:rsidR="001A14BA" w:rsidRPr="00F379C0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Azione realizzata entro il termine stabilito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67142B" w14:textId="77777777" w:rsidR="001A14BA" w:rsidRPr="00F379C0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Risultati raggiunti per ciascuna azione</w:t>
            </w:r>
          </w:p>
        </w:tc>
      </w:tr>
      <w:tr w:rsidR="00EE5AB7" w14:paraId="56759A6F" w14:textId="77777777" w:rsidTr="004E2319">
        <w:trPr>
          <w:trHeight w:val="1247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6608" w14:textId="77777777" w:rsidR="00EE5AB7" w:rsidRPr="00F379C0" w:rsidRDefault="00EE5AB7" w:rsidP="00EE5AB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 xml:space="preserve">Costruzione delle prove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2829" w14:textId="77777777" w:rsidR="00EE5AB7" w:rsidRPr="00F379C0" w:rsidRDefault="00EE5AB7" w:rsidP="00EE5AB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Docenti di comm. specifica; tutti i docenti in momenti laboratoriali di autoformazione e programmazione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6BE9" w14:textId="77777777" w:rsidR="00EE5AB7" w:rsidRPr="00F379C0" w:rsidRDefault="00EE5AB7" w:rsidP="00EE5AB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Marzo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9A44" w14:textId="77777777" w:rsidR="00EE5AB7" w:rsidRPr="00F379C0" w:rsidRDefault="00EE5AB7" w:rsidP="00EE5AB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Realizzare una continuità valutativa condivisa tra i due gradi di istruzione e all’interno del quinquennio di primaria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0DA0" w14:textId="77777777" w:rsidR="00EE5AB7" w:rsidRPr="00F379C0" w:rsidRDefault="00AB423E" w:rsidP="00EE5AB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Nessuno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94C1" w14:textId="77777777" w:rsidR="00EE5AB7" w:rsidRPr="00F379C0" w:rsidRDefault="00AB423E" w:rsidP="00EE5AB7">
            <w:pPr>
              <w:jc w:val="center"/>
              <w:rPr>
                <w:rFonts w:ascii="Verdana" w:hAnsi="Verdana" w:cs="Times New Roman"/>
                <w:iCs/>
                <w:sz w:val="16"/>
                <w:szCs w:val="16"/>
              </w:rPr>
            </w:pPr>
            <w:r>
              <w:rPr>
                <w:rFonts w:ascii="Verdana" w:hAnsi="Verdana" w:cs="Times New Roman"/>
                <w:iCs/>
                <w:sz w:val="16"/>
                <w:szCs w:val="16"/>
              </w:rPr>
              <w:t>Sì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3F3" w14:textId="77777777" w:rsidR="00EE5AB7" w:rsidRPr="00AB423E" w:rsidRDefault="00AB423E" w:rsidP="00EE5AB7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r w:rsidRPr="00AB423E">
              <w:rPr>
                <w:rFonts w:ascii="Verdana" w:hAnsi="Verdana" w:cs="Times New Roman"/>
                <w:sz w:val="16"/>
                <w:szCs w:val="16"/>
              </w:rPr>
              <w:t>Sì, sono stati raggiunti i risultati attesi</w:t>
            </w:r>
          </w:p>
        </w:tc>
      </w:tr>
    </w:tbl>
    <w:p w14:paraId="78B28995" w14:textId="77777777" w:rsidR="001A14BA" w:rsidRDefault="001A14BA" w:rsidP="001A14BA">
      <w:pPr>
        <w:rPr>
          <w:rFonts w:ascii="Verdana" w:hAnsi="Verdana" w:cs="Times New Roman"/>
          <w:sz w:val="18"/>
          <w:szCs w:val="18"/>
        </w:rPr>
      </w:pPr>
    </w:p>
    <w:p w14:paraId="74552398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9"/>
        <w:gridCol w:w="1735"/>
        <w:gridCol w:w="1128"/>
        <w:gridCol w:w="1874"/>
        <w:gridCol w:w="1363"/>
        <w:gridCol w:w="1309"/>
        <w:gridCol w:w="1300"/>
      </w:tblGrid>
      <w:tr w:rsidR="001A14BA" w14:paraId="1F442F45" w14:textId="77777777" w:rsidTr="007F2065">
        <w:trPr>
          <w:trHeight w:val="1218"/>
        </w:trPr>
        <w:tc>
          <w:tcPr>
            <w:tcW w:w="10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371D6" w14:textId="77777777" w:rsidR="00F379C0" w:rsidRPr="00F379C0" w:rsidRDefault="001A14BA" w:rsidP="00F379C0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bookmarkStart w:id="3" w:name="_Hlk209614024"/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  <w:r w:rsidR="00F379C0"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="00F379C0" w:rsidRPr="00F379C0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1372DCB6" w14:textId="77777777" w:rsidR="00F379C0" w:rsidRPr="00F379C0" w:rsidRDefault="00F379C0" w:rsidP="00F379C0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F379C0">
              <w:rPr>
                <w:rFonts w:ascii="Verdana" w:hAnsi="Verdana" w:cs="Times New Roman"/>
                <w:sz w:val="16"/>
                <w:szCs w:val="16"/>
              </w:rPr>
              <w:t>:  Curricolo</w:t>
            </w:r>
            <w:proofErr w:type="gramEnd"/>
            <w:r w:rsidRPr="00F379C0">
              <w:rPr>
                <w:rFonts w:ascii="Verdana" w:hAnsi="Verdana" w:cs="Times New Roman"/>
                <w:sz w:val="16"/>
                <w:szCs w:val="16"/>
              </w:rPr>
              <w:t>, progettazione e valutazione</w:t>
            </w:r>
          </w:p>
          <w:p w14:paraId="3889EDE9" w14:textId="77777777" w:rsidR="00F379C0" w:rsidRPr="00F379C0" w:rsidRDefault="00F379C0" w:rsidP="00F379C0">
            <w:pPr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>2 Obiettivo di processo</w:t>
            </w:r>
            <w:r w:rsidRPr="00F379C0">
              <w:rPr>
                <w:rFonts w:ascii="Verdana" w:hAnsi="Verdana" w:cs="Times New Roman"/>
                <w:sz w:val="16"/>
                <w:szCs w:val="16"/>
              </w:rPr>
              <w:t xml:space="preserve">: Per le prove comuni condividere l’esplicitazione di obiettivi, livelli di </w:t>
            </w:r>
            <w:proofErr w:type="gramStart"/>
            <w:r w:rsidRPr="00F379C0">
              <w:rPr>
                <w:rFonts w:ascii="Verdana" w:hAnsi="Verdana" w:cs="Times New Roman"/>
                <w:sz w:val="16"/>
                <w:szCs w:val="16"/>
              </w:rPr>
              <w:t>sufficienza  e</w:t>
            </w:r>
            <w:proofErr w:type="gramEnd"/>
            <w:r w:rsidRPr="00F379C0">
              <w:rPr>
                <w:rFonts w:ascii="Verdana" w:hAnsi="Verdana" w:cs="Times New Roman"/>
                <w:sz w:val="16"/>
                <w:szCs w:val="16"/>
              </w:rPr>
              <w:t xml:space="preserve">  griglie di correzione e valutazione</w:t>
            </w:r>
          </w:p>
          <w:p w14:paraId="1E78E70A" w14:textId="77777777" w:rsidR="001A14BA" w:rsidRPr="00F379C0" w:rsidRDefault="001A14BA" w:rsidP="00F379C0">
            <w:pPr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1A14BA" w:rsidRPr="007F2065" w14:paraId="26654DA1" w14:textId="77777777" w:rsidTr="00AB423E">
        <w:trPr>
          <w:trHeight w:val="708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D62C3B" w14:textId="77777777" w:rsidR="001A14BA" w:rsidRPr="007F2065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Azioni previste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6B95D2" w14:textId="77777777" w:rsidR="001A14BA" w:rsidRPr="007F2065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Soggetti responsabili dell’attuazione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5F7095" w14:textId="77777777" w:rsidR="001A14BA" w:rsidRPr="007F2065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Termine previsto di conclusione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6ECF0E" w14:textId="77777777" w:rsidR="001A14BA" w:rsidRPr="007F2065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Risultati attesi per ciascuna azione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0A3E81" w14:textId="77777777" w:rsidR="001A14BA" w:rsidRPr="007F2065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Adeguamenti effettuati in itinere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0C9C6E" w14:textId="77777777" w:rsidR="001A14BA" w:rsidRPr="007F2065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Azione realizzata entro il termine stabilito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D9D8F7" w14:textId="77777777" w:rsidR="001A14BA" w:rsidRPr="007F2065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Risultati raggiunti per ciascuna azione</w:t>
            </w:r>
          </w:p>
        </w:tc>
      </w:tr>
      <w:tr w:rsidR="00AB423E" w:rsidRPr="007F2065" w14:paraId="6B439EAC" w14:textId="77777777" w:rsidTr="00AB423E">
        <w:trPr>
          <w:trHeight w:val="1247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E16C" w14:textId="77777777" w:rsidR="00AB423E" w:rsidRPr="007F2065" w:rsidRDefault="00AB423E" w:rsidP="00AB423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Intese sugli strumenti valutativi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AE18" w14:textId="77777777" w:rsidR="00AB423E" w:rsidRPr="007F2065" w:rsidRDefault="00AB423E" w:rsidP="00AB423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Docenti di comm. specifica; tutti i docenti in momenti laboratoriali di auto-formazione e programmazione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C1F5" w14:textId="77777777" w:rsidR="00AB423E" w:rsidRPr="007F2065" w:rsidRDefault="00AB423E" w:rsidP="00AB423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Marzo 2026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BBC8" w14:textId="77777777" w:rsidR="00AB423E" w:rsidRPr="007F2065" w:rsidRDefault="00AB423E" w:rsidP="00AB423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Realizzare una continuità valutativa condivisa tra i due gradi di istruzione e all’interno del quinquennio di primaria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B117" w14:textId="77777777" w:rsidR="00AB423E" w:rsidRPr="007F2065" w:rsidRDefault="00AB423E" w:rsidP="00AB423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Nessuno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7322" w14:textId="77777777" w:rsidR="00AB423E" w:rsidRPr="007F2065" w:rsidRDefault="00AB423E" w:rsidP="00AB423E">
            <w:pPr>
              <w:jc w:val="center"/>
              <w:rPr>
                <w:rFonts w:ascii="Verdana" w:hAnsi="Verdana" w:cs="Times New Roman"/>
                <w:iCs/>
                <w:sz w:val="16"/>
                <w:szCs w:val="16"/>
              </w:rPr>
            </w:pPr>
            <w:r>
              <w:rPr>
                <w:rFonts w:ascii="Verdana" w:hAnsi="Verdana" w:cs="Times New Roman"/>
                <w:iCs/>
                <w:sz w:val="16"/>
                <w:szCs w:val="16"/>
              </w:rPr>
              <w:t>Sì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A688" w14:textId="77777777" w:rsidR="00AB423E" w:rsidRPr="007F2065" w:rsidRDefault="00AB423E" w:rsidP="00AB423E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r w:rsidRPr="00AB423E">
              <w:rPr>
                <w:rFonts w:ascii="Verdana" w:hAnsi="Verdana" w:cs="Times New Roman"/>
                <w:sz w:val="16"/>
                <w:szCs w:val="16"/>
              </w:rPr>
              <w:t>Sì, sono stati raggiunti i risultati attesi</w:t>
            </w:r>
          </w:p>
        </w:tc>
      </w:tr>
      <w:bookmarkEnd w:id="3"/>
    </w:tbl>
    <w:p w14:paraId="1C2B2293" w14:textId="77777777" w:rsidR="00E83670" w:rsidRDefault="00E83670" w:rsidP="00E83670">
      <w:pPr>
        <w:rPr>
          <w:rFonts w:ascii="Verdana" w:hAnsi="Verdana" w:cs="Times New Roman"/>
          <w:sz w:val="16"/>
          <w:szCs w:val="16"/>
        </w:rPr>
      </w:pPr>
    </w:p>
    <w:p w14:paraId="3DDA1F12" w14:textId="77777777" w:rsidR="008C53BB" w:rsidRPr="007F2065" w:rsidRDefault="008C53BB" w:rsidP="00E83670">
      <w:pPr>
        <w:rPr>
          <w:rFonts w:ascii="Verdana" w:hAnsi="Verdana" w:cs="Times New Roman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1701"/>
        <w:gridCol w:w="1236"/>
        <w:gridCol w:w="1638"/>
        <w:gridCol w:w="1381"/>
        <w:gridCol w:w="1356"/>
        <w:gridCol w:w="1353"/>
      </w:tblGrid>
      <w:tr w:rsidR="00E83670" w:rsidRPr="007F2065" w14:paraId="07DB2B86" w14:textId="77777777" w:rsidTr="007F2065">
        <w:trPr>
          <w:trHeight w:val="1080"/>
        </w:trPr>
        <w:tc>
          <w:tcPr>
            <w:tcW w:w="10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6BBD2" w14:textId="77777777" w:rsidR="00F379C0" w:rsidRPr="007F2065" w:rsidRDefault="00E83670" w:rsidP="00F379C0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  <w:r w:rsidR="00F379C0"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="00F379C0" w:rsidRPr="007F2065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75C04FA9" w14:textId="77777777" w:rsidR="00F379C0" w:rsidRPr="007F2065" w:rsidRDefault="00F379C0" w:rsidP="00F379C0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>:  Curricolo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>, progettazione e valutazione</w:t>
            </w:r>
          </w:p>
          <w:p w14:paraId="6DBD07A5" w14:textId="77777777" w:rsidR="00E83670" w:rsidRPr="007F2065" w:rsidRDefault="00F379C0" w:rsidP="008C53BB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3 Obiettivo di 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: </w:t>
            </w:r>
            <w:r w:rsidRPr="007F2065">
              <w:rPr>
                <w:rFonts w:ascii="Verdana" w:hAnsi="Verdana" w:cs="Arial"/>
                <w:sz w:val="16"/>
                <w:szCs w:val="16"/>
              </w:rPr>
              <w:t>Innovare i curricoli, con particolare attenzione all’uso dell’IA (intelligenza artificiale) e alle competenze STEM e digitali</w:t>
            </w:r>
          </w:p>
        </w:tc>
      </w:tr>
      <w:tr w:rsidR="00E83670" w:rsidRPr="007F2065" w14:paraId="251A26C3" w14:textId="77777777" w:rsidTr="007F2065">
        <w:trPr>
          <w:trHeight w:val="703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215A6A" w14:textId="77777777" w:rsidR="00E83670" w:rsidRPr="007F2065" w:rsidRDefault="00E8367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Azioni previste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969130" w14:textId="77777777" w:rsidR="00E83670" w:rsidRPr="007F2065" w:rsidRDefault="00E8367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Soggetti responsabili dell’attuazione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4CC1DF" w14:textId="77777777" w:rsidR="00E83670" w:rsidRPr="007F2065" w:rsidRDefault="00E8367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Termine previsto di conclusione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B63CEA" w14:textId="77777777" w:rsidR="00E83670" w:rsidRPr="007F2065" w:rsidRDefault="00E8367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Risultati attesi per ciascuna azione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4B99A0" w14:textId="77777777" w:rsidR="00E83670" w:rsidRPr="007F2065" w:rsidRDefault="00E8367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Adeguamenti effettuati in itinere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5166F1" w14:textId="77777777" w:rsidR="00E83670" w:rsidRPr="007F2065" w:rsidRDefault="00E8367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Azione realizzata entro il termine stabilito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E700E5" w14:textId="77777777" w:rsidR="00E83670" w:rsidRPr="007F2065" w:rsidRDefault="00E8367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Risultati raggiunti per ciascuna azione</w:t>
            </w:r>
          </w:p>
        </w:tc>
      </w:tr>
      <w:tr w:rsidR="00E83670" w14:paraId="5F884159" w14:textId="77777777">
        <w:trPr>
          <w:trHeight w:val="1247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CAF2" w14:textId="77777777" w:rsidR="00E83670" w:rsidRPr="004E2319" w:rsidRDefault="004E2319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Rinnovamento dei curricoli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AA62" w14:textId="77777777" w:rsidR="00E83670" w:rsidRPr="00F379C0" w:rsidRDefault="00F62BFF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FF.SS. PTOF, d</w:t>
            </w:r>
            <w:r w:rsidR="00E83670" w:rsidRPr="00F379C0">
              <w:rPr>
                <w:rFonts w:ascii="Verdana" w:hAnsi="Verdana" w:cs="Times New Roman"/>
                <w:sz w:val="16"/>
                <w:szCs w:val="16"/>
              </w:rPr>
              <w:t xml:space="preserve">ocenti di comm. specifica; tutti i docenti in momenti laboratoriali di auto-formazione e programmazione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7734" w14:textId="77777777" w:rsidR="00E83670" w:rsidRPr="00F379C0" w:rsidRDefault="004E2319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 xml:space="preserve">Fine </w:t>
            </w:r>
            <w:proofErr w:type="spellStart"/>
            <w:r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B446" w14:textId="77777777" w:rsidR="00E83670" w:rsidRPr="00F379C0" w:rsidRDefault="004E2319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Stimolare il miglioramento, introducendo novità contenutistiche e metodologiche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A59E" w14:textId="77777777" w:rsidR="00E83670" w:rsidRPr="00F379C0" w:rsidRDefault="00AB423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 xml:space="preserve">Azione quasi conclusa; da completare entro i primi mesi del successivo </w:t>
            </w:r>
            <w:proofErr w:type="spellStart"/>
            <w:r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5D1D" w14:textId="77777777" w:rsidR="00E83670" w:rsidRPr="00F379C0" w:rsidRDefault="00AB423E">
            <w:pPr>
              <w:jc w:val="center"/>
              <w:rPr>
                <w:rFonts w:ascii="Verdana" w:hAnsi="Verdana" w:cs="Times New Roman"/>
                <w:iCs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 xml:space="preserve">Azione quasi conclusa; da completare entro i primi mesi del successivo </w:t>
            </w:r>
            <w:proofErr w:type="spellStart"/>
            <w:r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FCA7" w14:textId="77777777" w:rsidR="00E83670" w:rsidRPr="00F379C0" w:rsidRDefault="00AB423E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 xml:space="preserve">Azione quasi conclusa; da completare entro i primi mesi del successivo </w:t>
            </w:r>
            <w:proofErr w:type="spellStart"/>
            <w:r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</w:p>
        </w:tc>
      </w:tr>
    </w:tbl>
    <w:p w14:paraId="093FD365" w14:textId="77777777" w:rsidR="001A14BA" w:rsidRDefault="001A14BA" w:rsidP="001A14BA">
      <w:pPr>
        <w:rPr>
          <w:rFonts w:ascii="Verdana" w:hAnsi="Verdana" w:cs="Times New Roman"/>
          <w:sz w:val="18"/>
          <w:szCs w:val="18"/>
        </w:rPr>
      </w:pPr>
    </w:p>
    <w:p w14:paraId="709D77EB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p w14:paraId="640E7558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p w14:paraId="19B89E4B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p w14:paraId="4491A6A2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tbl>
      <w:tblPr>
        <w:tblW w:w="117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1699"/>
        <w:gridCol w:w="1277"/>
        <w:gridCol w:w="1984"/>
        <w:gridCol w:w="1700"/>
        <w:gridCol w:w="1416"/>
        <w:gridCol w:w="1162"/>
        <w:gridCol w:w="1130"/>
      </w:tblGrid>
      <w:tr w:rsidR="001A14BA" w:rsidRPr="004E2319" w14:paraId="118B5F3F" w14:textId="77777777" w:rsidTr="008C53BB">
        <w:trPr>
          <w:trHeight w:val="802"/>
        </w:trPr>
        <w:tc>
          <w:tcPr>
            <w:tcW w:w="105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26E65" w14:textId="77777777" w:rsidR="001A14BA" w:rsidRPr="004E2319" w:rsidRDefault="001A14BA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3241CE7E" w14:textId="77777777" w:rsidR="001A14BA" w:rsidRPr="004E2319" w:rsidRDefault="001A14BA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 Inclusione</w:t>
            </w:r>
            <w:proofErr w:type="gramEnd"/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e differenziazione</w:t>
            </w:r>
          </w:p>
          <w:p w14:paraId="219B7B49" w14:textId="77777777" w:rsidR="001A14BA" w:rsidRPr="004E2319" w:rsidRDefault="004E2319" w:rsidP="008C53BB">
            <w:pPr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4</w:t>
            </w:r>
            <w:r w:rsidR="001A14BA"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Obiettivo di processo</w:t>
            </w:r>
            <w:r w:rsidR="001A14BA" w:rsidRPr="004E2319">
              <w:rPr>
                <w:rFonts w:ascii="Verdana" w:hAnsi="Verdana" w:cs="Times New Roman"/>
                <w:sz w:val="16"/>
                <w:szCs w:val="16"/>
              </w:rPr>
              <w:t>: Sperimentare la didattica per gruppi di livello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56C3F" w14:textId="77777777" w:rsidR="001A14BA" w:rsidRPr="004E2319" w:rsidRDefault="001A14BA">
            <w:pPr>
              <w:rPr>
                <w:rFonts w:ascii="Verdana" w:hAnsi="Verdana" w:cs="Times New Roman"/>
                <w:sz w:val="16"/>
                <w:szCs w:val="16"/>
              </w:rPr>
            </w:pPr>
          </w:p>
          <w:p w14:paraId="6AA686B9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1A14BA" w:rsidRPr="004E2319" w14:paraId="60EA8D7F" w14:textId="77777777" w:rsidTr="008C53BB">
        <w:trPr>
          <w:gridAfter w:val="1"/>
          <w:wAfter w:w="1130" w:type="dxa"/>
          <w:trHeight w:val="701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D1A6EA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Azioni previste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FD2D3C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Soggetti responsabili dell’attuazione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BD228C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Termine previsto di conclusione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E34734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Risultati attesi per ciascuna azione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2F506A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Adeguamenti effettuati in itinere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2CA0AA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Azione realizzata entro il termine stabilito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1C6F66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Risultati raggiunti per ciascuna azione</w:t>
            </w:r>
          </w:p>
        </w:tc>
      </w:tr>
      <w:tr w:rsidR="00C67077" w:rsidRPr="004E2319" w14:paraId="66E3E3C2" w14:textId="77777777" w:rsidTr="002242A3">
        <w:trPr>
          <w:gridAfter w:val="1"/>
          <w:wAfter w:w="1130" w:type="dxa"/>
          <w:trHeight w:val="1230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1B21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Pianificazione di lezioni ed esercizi di livello in classi aperte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7A3C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Docenti dell’organico potenziato; tutti i docenti di materie affini, compatibilmente ad accordi di orario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20F1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Fine </w:t>
            </w:r>
            <w:proofErr w:type="spellStart"/>
            <w:r w:rsidRPr="004E2319"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B2E3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Facilitare contemporaneamente il recupero delle criticità e il potenziamento delle eccellenze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998A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Nessuno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0C43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iCs/>
                <w:sz w:val="16"/>
                <w:szCs w:val="16"/>
              </w:rPr>
            </w:pPr>
            <w:r>
              <w:rPr>
                <w:rFonts w:ascii="Verdana" w:hAnsi="Verdana" w:cs="Times New Roman"/>
                <w:iCs/>
                <w:sz w:val="16"/>
                <w:szCs w:val="16"/>
              </w:rPr>
              <w:t>Sì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4AF8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r w:rsidRPr="00AB423E">
              <w:rPr>
                <w:rFonts w:ascii="Verdana" w:hAnsi="Verdana" w:cs="Times New Roman"/>
                <w:sz w:val="16"/>
                <w:szCs w:val="16"/>
              </w:rPr>
              <w:t>Sì, sono stati raggiunti i risultati attesi</w:t>
            </w:r>
          </w:p>
        </w:tc>
      </w:tr>
    </w:tbl>
    <w:p w14:paraId="4FA5773F" w14:textId="77777777" w:rsidR="001A14BA" w:rsidRDefault="001A14BA" w:rsidP="001A14BA">
      <w:pPr>
        <w:rPr>
          <w:rFonts w:ascii="Verdana" w:hAnsi="Verdana" w:cs="Times New Roman"/>
          <w:sz w:val="16"/>
          <w:szCs w:val="16"/>
        </w:rPr>
      </w:pPr>
    </w:p>
    <w:p w14:paraId="19DC89B3" w14:textId="77777777" w:rsidR="008C53BB" w:rsidRPr="004E2319" w:rsidRDefault="008C53BB" w:rsidP="001A14BA">
      <w:pPr>
        <w:rPr>
          <w:rFonts w:ascii="Verdana" w:hAnsi="Verdana" w:cs="Times New Roman"/>
          <w:sz w:val="16"/>
          <w:szCs w:val="16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1666"/>
        <w:gridCol w:w="1357"/>
        <w:gridCol w:w="1950"/>
        <w:gridCol w:w="1694"/>
        <w:gridCol w:w="1333"/>
        <w:gridCol w:w="934"/>
      </w:tblGrid>
      <w:tr w:rsidR="001A14BA" w:rsidRPr="004E2319" w14:paraId="5AB7E81B" w14:textId="77777777" w:rsidTr="008C53BB">
        <w:trPr>
          <w:trHeight w:val="837"/>
        </w:trPr>
        <w:tc>
          <w:tcPr>
            <w:tcW w:w="10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B5B63" w14:textId="77777777" w:rsidR="004E2319" w:rsidRPr="004E2319" w:rsidRDefault="001A14BA" w:rsidP="004E2319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r w:rsidR="004E2319"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n.1</w:t>
            </w:r>
            <w:r w:rsidR="004E2319" w:rsidRPr="004E2319">
              <w:rPr>
                <w:rFonts w:ascii="Verdana" w:hAnsi="Verdana" w:cs="Times New Roman"/>
                <w:sz w:val="16"/>
                <w:szCs w:val="16"/>
              </w:rPr>
              <w:t xml:space="preserve">      Aumentare le promozioni </w:t>
            </w:r>
          </w:p>
          <w:p w14:paraId="2F0DCA1F" w14:textId="77777777" w:rsidR="004E2319" w:rsidRPr="004E2319" w:rsidRDefault="004E2319" w:rsidP="004E2319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 Inclusione</w:t>
            </w:r>
            <w:proofErr w:type="gramEnd"/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e differenziazione</w:t>
            </w:r>
          </w:p>
          <w:p w14:paraId="3F0FC2FB" w14:textId="77777777" w:rsidR="0021339D" w:rsidRPr="004E2319" w:rsidRDefault="004E2319" w:rsidP="008C53BB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5</w:t>
            </w: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Obiettivo di 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Incrementare e perfezionare forme di personalizzazione (</w:t>
            </w:r>
            <w:proofErr w:type="spellStart"/>
            <w:r w:rsidRPr="004E2319">
              <w:rPr>
                <w:rFonts w:ascii="Verdana" w:hAnsi="Verdana" w:cs="Times New Roman"/>
                <w:sz w:val="16"/>
                <w:szCs w:val="16"/>
              </w:rPr>
              <w:t>PdP</w:t>
            </w:r>
            <w:proofErr w:type="spellEnd"/>
            <w:r w:rsidRPr="004E2319">
              <w:rPr>
                <w:rFonts w:ascii="Verdana" w:hAnsi="Verdana" w:cs="Times New Roman"/>
                <w:sz w:val="16"/>
                <w:szCs w:val="16"/>
              </w:rPr>
              <w:t>)</w:t>
            </w:r>
          </w:p>
        </w:tc>
      </w:tr>
      <w:tr w:rsidR="00F62BFF" w:rsidRPr="004E2319" w14:paraId="60FD9741" w14:textId="77777777" w:rsidTr="00C67077">
        <w:trPr>
          <w:trHeight w:val="577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50343D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Azioni previste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F0FF99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Soggetti responsabili dell’attuazione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8A5897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Termine previsto di conclusione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7561AF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Risultati attesi per ciascuna azione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3165B2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Adeguamenti effettuati in itinere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171F73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Azione realizzata entro il termine stabilito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1E6B0D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Risultati raggiunti per ciascuna azione</w:t>
            </w:r>
          </w:p>
        </w:tc>
      </w:tr>
      <w:tr w:rsidR="00C67077" w:rsidRPr="004E2319" w14:paraId="4384A576" w14:textId="77777777" w:rsidTr="00C67077">
        <w:trPr>
          <w:trHeight w:val="1247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8807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Costruzione di unità didattiche personalizzate anche per studenti senza certificazione o profili BES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7891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proofErr w:type="gramStart"/>
            <w:r w:rsidRPr="004E2319">
              <w:rPr>
                <w:rFonts w:ascii="Verdana" w:hAnsi="Verdana" w:cs="Times New Roman"/>
                <w:sz w:val="16"/>
                <w:szCs w:val="16"/>
              </w:rPr>
              <w:t>Team docenti</w:t>
            </w:r>
            <w:proofErr w:type="gramEnd"/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e consigli di classe; FF.SS. per l’inclusione;</w:t>
            </w:r>
            <w:r w:rsidRPr="004E2319">
              <w:rPr>
                <w:rFonts w:ascii="Verdana" w:hAnsi="Verdana" w:cs="Times New Roman"/>
                <w:i/>
                <w:sz w:val="16"/>
                <w:szCs w:val="16"/>
              </w:rPr>
              <w:t xml:space="preserve"> </w:t>
            </w:r>
          </w:p>
          <w:p w14:paraId="13112E9E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 xml:space="preserve">docenti dei corsi </w:t>
            </w:r>
            <w:proofErr w:type="spellStart"/>
            <w:r>
              <w:rPr>
                <w:rFonts w:ascii="Verdana" w:hAnsi="Verdana" w:cs="Times New Roman"/>
                <w:sz w:val="16"/>
                <w:szCs w:val="16"/>
              </w:rPr>
              <w:t>direcupero</w:t>
            </w:r>
            <w:proofErr w:type="spellEnd"/>
            <w:r>
              <w:rPr>
                <w:rFonts w:ascii="Verdana" w:hAnsi="Verdana" w:cs="Times New Roman"/>
                <w:sz w:val="16"/>
                <w:szCs w:val="16"/>
              </w:rPr>
              <w:t>/ approfondimento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1202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Fine </w:t>
            </w:r>
            <w:proofErr w:type="spellStart"/>
            <w:r w:rsidRPr="004E2319"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8974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Allargare il concetto e la pratica della personalizzazione (tipica di studenti H e con DSA) ai diversi livelli di preparazione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FFDB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Nessuno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50CD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iCs/>
                <w:sz w:val="16"/>
                <w:szCs w:val="16"/>
              </w:rPr>
            </w:pPr>
            <w:r>
              <w:rPr>
                <w:rFonts w:ascii="Verdana" w:hAnsi="Verdana" w:cs="Times New Roman"/>
                <w:iCs/>
                <w:sz w:val="16"/>
                <w:szCs w:val="16"/>
              </w:rPr>
              <w:t>Sì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6C96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r w:rsidRPr="00AB423E">
              <w:rPr>
                <w:rFonts w:ascii="Verdana" w:hAnsi="Verdana" w:cs="Times New Roman"/>
                <w:sz w:val="16"/>
                <w:szCs w:val="16"/>
              </w:rPr>
              <w:t>Sì, sono stati raggiunti i risultati attesi</w:t>
            </w:r>
          </w:p>
        </w:tc>
      </w:tr>
    </w:tbl>
    <w:p w14:paraId="52CC7A14" w14:textId="77777777" w:rsidR="001A14BA" w:rsidRDefault="001A14BA" w:rsidP="001A14BA">
      <w:pPr>
        <w:rPr>
          <w:rFonts w:ascii="Verdana" w:hAnsi="Verdana" w:cs="Times New Roman"/>
          <w:sz w:val="18"/>
          <w:szCs w:val="18"/>
        </w:rPr>
      </w:pPr>
    </w:p>
    <w:p w14:paraId="097445C8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8"/>
        <w:gridCol w:w="2132"/>
        <w:gridCol w:w="992"/>
        <w:gridCol w:w="1418"/>
        <w:gridCol w:w="1134"/>
        <w:gridCol w:w="1275"/>
        <w:gridCol w:w="1843"/>
      </w:tblGrid>
      <w:tr w:rsidR="001A14BA" w14:paraId="460EDC1A" w14:textId="77777777" w:rsidTr="008C53BB">
        <w:trPr>
          <w:trHeight w:val="1116"/>
        </w:trPr>
        <w:tc>
          <w:tcPr>
            <w:tcW w:w="10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5CE71" w14:textId="77777777" w:rsidR="001A14BA" w:rsidRPr="004E2319" w:rsidRDefault="001A14BA">
            <w:pPr>
              <w:spacing w:line="360" w:lineRule="auto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</w:p>
          <w:p w14:paraId="0FED9527" w14:textId="77777777" w:rsidR="001A14BA" w:rsidRPr="004E2319" w:rsidRDefault="001A14BA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 Sviluppo</w:t>
            </w:r>
            <w:proofErr w:type="gramEnd"/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e valorizzazione delle risorse umane</w:t>
            </w:r>
          </w:p>
          <w:p w14:paraId="287FB350" w14:textId="77777777" w:rsidR="001A14BA" w:rsidRPr="004E2319" w:rsidRDefault="007F2065" w:rsidP="008C53BB">
            <w:pPr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6</w:t>
            </w:r>
            <w:r w:rsidR="001A14BA"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Obiettivo di processo</w:t>
            </w:r>
            <w:r w:rsidR="001A14BA" w:rsidRPr="004E2319">
              <w:rPr>
                <w:rFonts w:ascii="Verdana" w:hAnsi="Verdana" w:cs="Times New Roman"/>
                <w:sz w:val="16"/>
                <w:szCs w:val="16"/>
              </w:rPr>
              <w:t xml:space="preserve">: Sviluppare la formazione come autoaggiornamento, con momenti </w:t>
            </w:r>
            <w:r w:rsidR="0021339D" w:rsidRPr="004E2319">
              <w:rPr>
                <w:rFonts w:ascii="Verdana" w:hAnsi="Verdana" w:cs="Times New Roman"/>
                <w:sz w:val="16"/>
                <w:szCs w:val="16"/>
              </w:rPr>
              <w:t xml:space="preserve">comuni e progetti </w:t>
            </w:r>
            <w:r w:rsidR="001A14BA" w:rsidRPr="004E2319">
              <w:rPr>
                <w:rFonts w:ascii="Verdana" w:hAnsi="Verdana" w:cs="Times New Roman"/>
                <w:sz w:val="16"/>
                <w:szCs w:val="16"/>
              </w:rPr>
              <w:t>di ricerca-azione</w:t>
            </w:r>
            <w:r w:rsidR="00F62BFF">
              <w:rPr>
                <w:rFonts w:ascii="Verdana" w:hAnsi="Verdana" w:cs="Times New Roman"/>
                <w:sz w:val="16"/>
                <w:szCs w:val="16"/>
              </w:rPr>
              <w:t>, anche sui nuovi curricoli del primo ciclo</w:t>
            </w:r>
          </w:p>
        </w:tc>
      </w:tr>
      <w:tr w:rsidR="001A14BA" w14:paraId="5E38AF8D" w14:textId="77777777" w:rsidTr="00F62BFF">
        <w:trPr>
          <w:trHeight w:val="965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1EBBB2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Azioni previste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1364DF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Soggetti responsabili dell’attuazione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11843F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Termine previsto di conclusione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0B3870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Risultati attesi per ciascuna azione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80C21B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Adeguamenti effettuati in itinere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A36018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Azione realizzata entro il termine stabilito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AA7434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Risultati raggiunti per ciascuna azione</w:t>
            </w:r>
          </w:p>
        </w:tc>
      </w:tr>
      <w:tr w:rsidR="00C67077" w14:paraId="10807E2A" w14:textId="77777777" w:rsidTr="004E2319">
        <w:trPr>
          <w:trHeight w:val="1247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AB0F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Integrazione di formazione teorica e autoaggiornamento con momenti laboratoriali di ricerca-azione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3B6F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Docenti partecipanti a corsi CTS/ CTI e di ambito; docenti CMC, in particolare i </w:t>
            </w:r>
            <w:proofErr w:type="spellStart"/>
            <w:r w:rsidRPr="004E2319">
              <w:rPr>
                <w:rFonts w:ascii="Verdana" w:hAnsi="Verdana" w:cs="Times New Roman"/>
                <w:sz w:val="16"/>
                <w:szCs w:val="16"/>
              </w:rPr>
              <w:t>neoimmessi</w:t>
            </w:r>
            <w:proofErr w:type="spellEnd"/>
            <w:r w:rsidRPr="004E2319">
              <w:rPr>
                <w:rFonts w:ascii="Verdana" w:hAnsi="Verdana" w:cs="Times New Roman"/>
                <w:sz w:val="16"/>
                <w:szCs w:val="16"/>
              </w:rPr>
              <w:t>; tutti i docenti che fruiscono di momenti formativi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FB1F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Fine </w:t>
            </w:r>
            <w:proofErr w:type="spellStart"/>
            <w:r w:rsidRPr="004E2319"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C062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Completare le acquisizioni teoriche con la produzione di materiali semplificati, condivisi e riutilizzabili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4DA3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Nessuno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3E7B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iCs/>
                <w:sz w:val="16"/>
                <w:szCs w:val="16"/>
              </w:rPr>
            </w:pPr>
            <w:r>
              <w:rPr>
                <w:rFonts w:ascii="Verdana" w:hAnsi="Verdana" w:cs="Times New Roman"/>
                <w:iCs/>
                <w:sz w:val="16"/>
                <w:szCs w:val="16"/>
              </w:rPr>
              <w:t>Sì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CD79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r w:rsidRPr="00AB423E">
              <w:rPr>
                <w:rFonts w:ascii="Verdana" w:hAnsi="Verdana" w:cs="Times New Roman"/>
                <w:sz w:val="16"/>
                <w:szCs w:val="16"/>
              </w:rPr>
              <w:t>Sì, sono stati raggiunti i risultati attesi</w:t>
            </w:r>
          </w:p>
        </w:tc>
      </w:tr>
    </w:tbl>
    <w:p w14:paraId="2C74D79E" w14:textId="77777777" w:rsidR="001A14BA" w:rsidRDefault="001A14BA" w:rsidP="001A14BA">
      <w:pPr>
        <w:rPr>
          <w:rFonts w:ascii="Verdana" w:hAnsi="Verdana" w:cs="Times New Roman"/>
          <w:sz w:val="18"/>
          <w:szCs w:val="18"/>
        </w:rPr>
      </w:pPr>
    </w:p>
    <w:p w14:paraId="19809162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p w14:paraId="74560CED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p w14:paraId="243AE65F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tbl>
      <w:tblPr>
        <w:tblW w:w="106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1826"/>
        <w:gridCol w:w="1380"/>
        <w:gridCol w:w="1682"/>
        <w:gridCol w:w="1706"/>
        <w:gridCol w:w="1276"/>
        <w:gridCol w:w="1242"/>
      </w:tblGrid>
      <w:tr w:rsidR="001A14BA" w14:paraId="65A8A473" w14:textId="77777777" w:rsidTr="007F2065">
        <w:trPr>
          <w:trHeight w:val="1086"/>
        </w:trPr>
        <w:tc>
          <w:tcPr>
            <w:tcW w:w="10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4912C" w14:textId="77777777" w:rsidR="001A14BA" w:rsidRPr="00F62BFF" w:rsidRDefault="001A14BA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lastRenderedPageBreak/>
              <w:t>Priorità n. 1</w:t>
            </w:r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      Aumentare le promozioni </w:t>
            </w:r>
          </w:p>
          <w:p w14:paraId="7E620379" w14:textId="77777777" w:rsidR="001A14BA" w:rsidRPr="00F62BFF" w:rsidRDefault="001A14BA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F62BFF">
              <w:rPr>
                <w:rFonts w:ascii="Verdana" w:hAnsi="Verdana" w:cs="Times New Roman"/>
                <w:sz w:val="16"/>
                <w:szCs w:val="16"/>
              </w:rPr>
              <w:t>:  Sviluppo</w:t>
            </w:r>
            <w:proofErr w:type="gramEnd"/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 e valorizzazione delle risorse umane</w:t>
            </w:r>
          </w:p>
          <w:p w14:paraId="112C2589" w14:textId="77777777" w:rsidR="001A14BA" w:rsidRPr="00F62BFF" w:rsidRDefault="007F2065" w:rsidP="00F62BFF">
            <w:pPr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7</w:t>
            </w:r>
            <w:r w:rsidR="001A14BA"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Obiettivo di processo</w:t>
            </w:r>
            <w:r w:rsidR="001A14BA" w:rsidRPr="00F62BFF">
              <w:rPr>
                <w:rFonts w:ascii="Verdana" w:hAnsi="Verdana" w:cs="Times New Roman"/>
                <w:sz w:val="16"/>
                <w:szCs w:val="16"/>
              </w:rPr>
              <w:t>:</w:t>
            </w:r>
            <w:r w:rsidR="004F5217" w:rsidRPr="00F62BFF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gramStart"/>
            <w:r w:rsidR="004F5217" w:rsidRPr="00F62BFF">
              <w:rPr>
                <w:rFonts w:ascii="Verdana" w:hAnsi="Verdana" w:cs="Times New Roman"/>
                <w:sz w:val="16"/>
                <w:szCs w:val="16"/>
              </w:rPr>
              <w:t>Promuovere  una</w:t>
            </w:r>
            <w:proofErr w:type="gramEnd"/>
            <w:r w:rsidR="004F5217" w:rsidRPr="00F62BFF">
              <w:rPr>
                <w:rFonts w:ascii="Verdana" w:hAnsi="Verdana" w:cs="Times New Roman"/>
                <w:sz w:val="16"/>
                <w:szCs w:val="16"/>
              </w:rPr>
              <w:t xml:space="preserve"> figura di docente tutor per supportare trasversalmente gli studenti in difficoltà, con metodologie frutto di sperimentazione condivisa</w:t>
            </w:r>
            <w:r w:rsidR="00F62BFF">
              <w:rPr>
                <w:rFonts w:ascii="Verdana" w:hAnsi="Verdana" w:cs="Times New Roman"/>
                <w:sz w:val="16"/>
                <w:szCs w:val="16"/>
              </w:rPr>
              <w:t xml:space="preserve"> e azioni di recupero/ potenziamento</w:t>
            </w:r>
          </w:p>
        </w:tc>
      </w:tr>
      <w:tr w:rsidR="001A14BA" w14:paraId="4B9DF089" w14:textId="77777777" w:rsidTr="008C53BB">
        <w:trPr>
          <w:trHeight w:val="661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B9CC03" w14:textId="77777777" w:rsidR="001A14BA" w:rsidRPr="00F62BFF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Azioni previste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D448B6" w14:textId="77777777" w:rsidR="001A14BA" w:rsidRPr="00F62BFF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Soggetti responsabili dell’attuazione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F63BBF" w14:textId="77777777" w:rsidR="001A14BA" w:rsidRPr="00F62BFF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Termine previsto di conclusione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5EC8C1" w14:textId="77777777" w:rsidR="001A14BA" w:rsidRPr="00F62BFF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Risultati attesi per ciascuna azione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488110" w14:textId="77777777" w:rsidR="001A14BA" w:rsidRPr="00F62BFF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Adeguamenti effettuati in itinere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8BFA55" w14:textId="77777777" w:rsidR="001A14BA" w:rsidRPr="00F62BFF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Azione realizzata entro il termine stabilito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0F7F92" w14:textId="77777777" w:rsidR="001A14BA" w:rsidRPr="00F62BFF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Risultati raggiunti per ciascuna azione</w:t>
            </w:r>
          </w:p>
        </w:tc>
      </w:tr>
      <w:tr w:rsidR="00C67077" w14:paraId="098C68D4" w14:textId="77777777" w:rsidTr="00EE5AB7">
        <w:trPr>
          <w:trHeight w:val="1247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9236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Tutoraggio metodologico e/o disciplinare specifico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DE4E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14:paraId="47475B7C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Docenti dell’organico potenziato; docenti dei corsi di recupero </w:t>
            </w:r>
            <w:proofErr w:type="gramStart"/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extracurricolari;   </w:t>
            </w:r>
            <w:proofErr w:type="gramEnd"/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in modo generalizzato tutti i docenti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7559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Fine </w:t>
            </w:r>
            <w:proofErr w:type="spellStart"/>
            <w:r w:rsidRPr="00F62BFF"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8DE2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Aiutare gli studenti in difficoltà a superare criticità metodologiche/ orientative e disciplinari specifiche/ potenziare anche i loro talenti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D393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Nessuno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1EB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iCs/>
                <w:sz w:val="16"/>
                <w:szCs w:val="16"/>
              </w:rPr>
            </w:pPr>
            <w:r>
              <w:rPr>
                <w:rFonts w:ascii="Verdana" w:hAnsi="Verdana" w:cs="Times New Roman"/>
                <w:iCs/>
                <w:sz w:val="16"/>
                <w:szCs w:val="16"/>
              </w:rPr>
              <w:t>Sì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81F5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r w:rsidRPr="00AB423E">
              <w:rPr>
                <w:rFonts w:ascii="Verdana" w:hAnsi="Verdana" w:cs="Times New Roman"/>
                <w:sz w:val="16"/>
                <w:szCs w:val="16"/>
              </w:rPr>
              <w:t>Sì, sono stati raggiunti i risultati attesi</w:t>
            </w:r>
          </w:p>
        </w:tc>
      </w:tr>
    </w:tbl>
    <w:p w14:paraId="6A9E31CE" w14:textId="77777777" w:rsidR="00D67BD0" w:rsidRDefault="00D67BD0" w:rsidP="00F674A0">
      <w:pPr>
        <w:rPr>
          <w:rFonts w:ascii="Verdana" w:hAnsi="Verdana" w:cs="Times New Roman"/>
          <w:b/>
          <w:bCs/>
          <w:color w:val="0070C0"/>
        </w:rPr>
      </w:pPr>
    </w:p>
    <w:p w14:paraId="07CB233D" w14:textId="77777777" w:rsidR="00D67BD0" w:rsidRDefault="00D67BD0" w:rsidP="00F674A0">
      <w:pPr>
        <w:rPr>
          <w:rFonts w:ascii="Verdana" w:hAnsi="Verdana" w:cs="Times New Roman"/>
          <w:b/>
          <w:bCs/>
          <w:color w:val="0070C0"/>
        </w:rPr>
      </w:pPr>
    </w:p>
    <w:p w14:paraId="17138652" w14:textId="77777777" w:rsidR="00F674A0" w:rsidRDefault="00F674A0" w:rsidP="00F674A0">
      <w:pPr>
        <w:rPr>
          <w:rFonts w:ascii="Verdana" w:hAnsi="Verdana" w:cs="Times New Roman"/>
          <w:b/>
          <w:bCs/>
          <w:color w:val="0070C0"/>
        </w:rPr>
      </w:pPr>
      <w:r w:rsidRPr="008C53BB">
        <w:rPr>
          <w:rFonts w:ascii="Verdana" w:hAnsi="Verdana" w:cs="Times New Roman"/>
          <w:b/>
          <w:bCs/>
          <w:color w:val="0070C0"/>
        </w:rPr>
        <w:t>Tabella 5 – Azioni specifiche del DS</w:t>
      </w:r>
      <w:r w:rsidRPr="008C53BB">
        <w:rPr>
          <w:rFonts w:ascii="Verdana" w:hAnsi="Verdana" w:cs="Times New Roman"/>
          <w:color w:val="0070C0"/>
        </w:rPr>
        <w:t xml:space="preserve"> </w:t>
      </w:r>
      <w:r w:rsidRPr="008C53BB">
        <w:rPr>
          <w:rFonts w:ascii="Verdana" w:hAnsi="Verdana" w:cs="Times New Roman"/>
          <w:b/>
          <w:bCs/>
          <w:color w:val="0070C0"/>
        </w:rPr>
        <w:t xml:space="preserve">(dimensioni professionali interessate, secondo </w:t>
      </w:r>
      <w:proofErr w:type="gramStart"/>
      <w:r w:rsidRPr="008C53BB">
        <w:rPr>
          <w:rFonts w:ascii="Verdana" w:hAnsi="Verdana" w:cs="Times New Roman"/>
          <w:b/>
          <w:bCs/>
          <w:color w:val="0070C0"/>
        </w:rPr>
        <w:t>le  indicazioni</w:t>
      </w:r>
      <w:proofErr w:type="gramEnd"/>
      <w:r w:rsidRPr="008C53BB">
        <w:rPr>
          <w:rFonts w:ascii="Verdana" w:hAnsi="Verdana" w:cs="Times New Roman"/>
          <w:b/>
          <w:bCs/>
          <w:color w:val="0070C0"/>
        </w:rPr>
        <w:t xml:space="preserve"> in calce alla tabella 5 della Nota MIUR 7904 del </w:t>
      </w:r>
      <w:proofErr w:type="gramStart"/>
      <w:r w:rsidRPr="008C53BB">
        <w:rPr>
          <w:rFonts w:ascii="Verdana" w:hAnsi="Verdana" w:cs="Times New Roman"/>
          <w:b/>
          <w:bCs/>
          <w:color w:val="0070C0"/>
        </w:rPr>
        <w:t>1 settembre</w:t>
      </w:r>
      <w:proofErr w:type="gramEnd"/>
      <w:r w:rsidRPr="008C53BB">
        <w:rPr>
          <w:rFonts w:ascii="Verdana" w:hAnsi="Verdana" w:cs="Times New Roman"/>
          <w:b/>
          <w:bCs/>
          <w:color w:val="0070C0"/>
        </w:rPr>
        <w:t xml:space="preserve"> 2015)</w:t>
      </w:r>
    </w:p>
    <w:p w14:paraId="6314C33D" w14:textId="77777777" w:rsidR="0085038C" w:rsidRPr="008C53BB" w:rsidRDefault="0085038C" w:rsidP="00F674A0">
      <w:pPr>
        <w:rPr>
          <w:rFonts w:ascii="Verdana" w:hAnsi="Verdana" w:cs="Times New Roman"/>
          <w:b/>
          <w:bCs/>
          <w:color w:val="0070C0"/>
        </w:rPr>
      </w:pPr>
    </w:p>
    <w:p w14:paraId="2E92F7FE" w14:textId="77777777" w:rsidR="00F674A0" w:rsidRPr="007E6DC2" w:rsidRDefault="0085038C" w:rsidP="00F674A0">
      <w:pPr>
        <w:autoSpaceDE w:val="0"/>
        <w:autoSpaceDN w:val="0"/>
        <w:adjustRightInd w:val="0"/>
        <w:rPr>
          <w:rFonts w:ascii="Verdana" w:hAnsi="Verdana" w:cs="Times New Roman"/>
          <w:color w:val="626775"/>
        </w:rPr>
      </w:pPr>
      <w:r>
        <w:rPr>
          <w:rFonts w:ascii="Verdana" w:hAnsi="Verdana" w:cs="Times New Roman"/>
          <w:color w:val="383D4D"/>
        </w:rPr>
        <w:t>1.</w:t>
      </w:r>
      <w:r w:rsidR="00F674A0" w:rsidRPr="007E6DC2">
        <w:rPr>
          <w:rFonts w:ascii="Verdana" w:hAnsi="Verdana" w:cs="Times New Roman"/>
          <w:color w:val="000000"/>
        </w:rPr>
        <w:t xml:space="preserve"> D</w:t>
      </w:r>
      <w:r w:rsidR="00F674A0" w:rsidRPr="007E6DC2">
        <w:rPr>
          <w:rFonts w:ascii="Verdana" w:hAnsi="Verdana" w:cs="Times New Roman"/>
          <w:color w:val="383D4D"/>
        </w:rPr>
        <w:t>efinizione dell'identità, dell'orientamento strategico e della politica dell'istituzione scolastica</w:t>
      </w:r>
      <w:r w:rsidR="00F674A0" w:rsidRPr="007E6DC2">
        <w:rPr>
          <w:rFonts w:ascii="Verdana" w:hAnsi="Verdana" w:cs="Times New Roman"/>
          <w:color w:val="626775"/>
        </w:rPr>
        <w:t>;</w:t>
      </w:r>
    </w:p>
    <w:p w14:paraId="57409647" w14:textId="77777777" w:rsidR="00F674A0" w:rsidRPr="007E6DC2" w:rsidRDefault="00F674A0" w:rsidP="00F674A0">
      <w:pPr>
        <w:autoSpaceDE w:val="0"/>
        <w:autoSpaceDN w:val="0"/>
        <w:adjustRightInd w:val="0"/>
        <w:rPr>
          <w:rFonts w:ascii="Verdana" w:hAnsi="Verdana" w:cs="Times New Roman"/>
          <w:color w:val="383D4D"/>
        </w:rPr>
      </w:pPr>
      <w:r w:rsidRPr="007E6DC2">
        <w:rPr>
          <w:rFonts w:ascii="Verdana" w:hAnsi="Verdana" w:cs="Times New Roman"/>
          <w:color w:val="383D4D"/>
        </w:rPr>
        <w:t>2</w:t>
      </w:r>
      <w:r w:rsidRPr="007E6DC2">
        <w:rPr>
          <w:rFonts w:ascii="Verdana" w:hAnsi="Verdana" w:cs="Times New Roman"/>
          <w:color w:val="626775"/>
        </w:rPr>
        <w:t xml:space="preserve">. </w:t>
      </w:r>
      <w:r w:rsidRPr="007E6DC2">
        <w:rPr>
          <w:rFonts w:ascii="Verdana" w:hAnsi="Verdana" w:cs="Times New Roman"/>
          <w:color w:val="383D4D"/>
        </w:rPr>
        <w:t>gestione, valorizzazione e sviluppo delle risorse umane;</w:t>
      </w:r>
    </w:p>
    <w:p w14:paraId="63D1F4D0" w14:textId="77777777" w:rsidR="00F674A0" w:rsidRPr="007E6DC2" w:rsidRDefault="00F674A0" w:rsidP="00F674A0">
      <w:pPr>
        <w:autoSpaceDE w:val="0"/>
        <w:autoSpaceDN w:val="0"/>
        <w:adjustRightInd w:val="0"/>
        <w:rPr>
          <w:rFonts w:ascii="Verdana" w:hAnsi="Verdana" w:cs="Times New Roman"/>
          <w:color w:val="626775"/>
        </w:rPr>
      </w:pPr>
      <w:r w:rsidRPr="007E6DC2">
        <w:rPr>
          <w:rFonts w:ascii="Verdana" w:hAnsi="Verdana" w:cs="Times New Roman"/>
          <w:color w:val="383D4D"/>
        </w:rPr>
        <w:t>3</w:t>
      </w:r>
      <w:r w:rsidRPr="007E6DC2">
        <w:rPr>
          <w:rFonts w:ascii="Verdana" w:hAnsi="Verdana" w:cs="Times New Roman"/>
          <w:color w:val="626775"/>
        </w:rPr>
        <w:t xml:space="preserve">. </w:t>
      </w:r>
      <w:r w:rsidRPr="007E6DC2">
        <w:rPr>
          <w:rFonts w:ascii="Verdana" w:hAnsi="Verdana" w:cs="Times New Roman"/>
          <w:color w:val="383D4D"/>
        </w:rPr>
        <w:t>promozione della partecipazione</w:t>
      </w:r>
      <w:r w:rsidRPr="007E6DC2">
        <w:rPr>
          <w:rFonts w:ascii="Verdana" w:hAnsi="Verdana" w:cs="Times New Roman"/>
          <w:color w:val="626775"/>
        </w:rPr>
        <w:t xml:space="preserve">, </w:t>
      </w:r>
      <w:r w:rsidRPr="007E6DC2">
        <w:rPr>
          <w:rFonts w:ascii="Verdana" w:hAnsi="Verdana" w:cs="Times New Roman"/>
          <w:color w:val="383D4D"/>
        </w:rPr>
        <w:t>cura delle relazioni e dei legami con il contesto</w:t>
      </w:r>
      <w:r w:rsidRPr="007E6DC2">
        <w:rPr>
          <w:rFonts w:ascii="Verdana" w:hAnsi="Verdana" w:cs="Times New Roman"/>
          <w:color w:val="626775"/>
        </w:rPr>
        <w:t>;</w:t>
      </w:r>
    </w:p>
    <w:p w14:paraId="08A9B34C" w14:textId="77777777" w:rsidR="00F674A0" w:rsidRPr="007E6DC2" w:rsidRDefault="00F674A0" w:rsidP="00F674A0">
      <w:pPr>
        <w:autoSpaceDE w:val="0"/>
        <w:autoSpaceDN w:val="0"/>
        <w:adjustRightInd w:val="0"/>
        <w:rPr>
          <w:rFonts w:ascii="Verdana" w:hAnsi="Verdana" w:cs="Times New Roman"/>
          <w:color w:val="626775"/>
        </w:rPr>
      </w:pPr>
      <w:r w:rsidRPr="007E6DC2">
        <w:rPr>
          <w:rFonts w:ascii="Verdana" w:hAnsi="Verdana" w:cs="Times New Roman"/>
          <w:color w:val="383D4D"/>
        </w:rPr>
        <w:t>4</w:t>
      </w:r>
      <w:r w:rsidRPr="007E6DC2">
        <w:rPr>
          <w:rFonts w:ascii="Verdana" w:hAnsi="Verdana" w:cs="Times New Roman"/>
          <w:color w:val="626775"/>
        </w:rPr>
        <w:t xml:space="preserve">. </w:t>
      </w:r>
      <w:r w:rsidRPr="001972B2">
        <w:rPr>
          <w:rFonts w:ascii="Verdana" w:hAnsi="Verdana" w:cs="Times New Roman"/>
          <w:color w:val="383D4D"/>
          <w:sz w:val="18"/>
          <w:szCs w:val="18"/>
        </w:rPr>
        <w:t>gestione delle risorse strumentali e finanziarie</w:t>
      </w:r>
      <w:r w:rsidRPr="001972B2">
        <w:rPr>
          <w:rFonts w:ascii="Verdana" w:hAnsi="Verdana" w:cs="Times New Roman"/>
          <w:color w:val="626775"/>
          <w:sz w:val="18"/>
          <w:szCs w:val="18"/>
        </w:rPr>
        <w:t xml:space="preserve">, </w:t>
      </w:r>
      <w:r w:rsidRPr="001972B2">
        <w:rPr>
          <w:rFonts w:ascii="Verdana" w:hAnsi="Verdana" w:cs="Times New Roman"/>
          <w:color w:val="383D4D"/>
          <w:sz w:val="18"/>
          <w:szCs w:val="18"/>
        </w:rPr>
        <w:t>gestione amministrativa e adempimenti normativi</w:t>
      </w:r>
      <w:r w:rsidRPr="001972B2">
        <w:rPr>
          <w:rFonts w:ascii="Verdana" w:hAnsi="Verdana" w:cs="Times New Roman"/>
          <w:color w:val="626775"/>
          <w:sz w:val="18"/>
          <w:szCs w:val="18"/>
        </w:rPr>
        <w:t>;</w:t>
      </w:r>
    </w:p>
    <w:p w14:paraId="71501504" w14:textId="77777777" w:rsidR="00F674A0" w:rsidRDefault="00F674A0" w:rsidP="00F674A0">
      <w:pPr>
        <w:autoSpaceDE w:val="0"/>
        <w:autoSpaceDN w:val="0"/>
        <w:adjustRightInd w:val="0"/>
        <w:rPr>
          <w:rFonts w:ascii="Verdana" w:hAnsi="Verdana" w:cs="Times New Roman"/>
          <w:color w:val="383D4D"/>
        </w:rPr>
      </w:pPr>
      <w:r w:rsidRPr="007E6DC2">
        <w:rPr>
          <w:rFonts w:ascii="Verdana" w:hAnsi="Verdana" w:cs="Times New Roman"/>
          <w:color w:val="383D4D"/>
        </w:rPr>
        <w:t>5</w:t>
      </w:r>
      <w:r w:rsidRPr="007E6DC2">
        <w:rPr>
          <w:rFonts w:ascii="Verdana" w:hAnsi="Verdana" w:cs="Times New Roman"/>
          <w:color w:val="898E9A"/>
        </w:rPr>
        <w:t xml:space="preserve">. </w:t>
      </w:r>
      <w:r w:rsidRPr="007E6DC2">
        <w:rPr>
          <w:rFonts w:ascii="Verdana" w:hAnsi="Verdana" w:cs="Times New Roman"/>
          <w:color w:val="383D4D"/>
        </w:rPr>
        <w:t>monitoraggio</w:t>
      </w:r>
      <w:r w:rsidRPr="007E6DC2">
        <w:rPr>
          <w:rFonts w:ascii="Verdana" w:hAnsi="Verdana" w:cs="Times New Roman"/>
          <w:color w:val="626775"/>
        </w:rPr>
        <w:t xml:space="preserve">, </w:t>
      </w:r>
      <w:r w:rsidRPr="007E6DC2">
        <w:rPr>
          <w:rFonts w:ascii="Verdana" w:hAnsi="Verdana" w:cs="Times New Roman"/>
          <w:color w:val="383D4D"/>
        </w:rPr>
        <w:t>valutazione e rendicontazione.</w:t>
      </w:r>
    </w:p>
    <w:p w14:paraId="28433350" w14:textId="77777777" w:rsidR="00B10F60" w:rsidRDefault="00B10F60" w:rsidP="00F674A0">
      <w:pPr>
        <w:autoSpaceDE w:val="0"/>
        <w:autoSpaceDN w:val="0"/>
        <w:adjustRightInd w:val="0"/>
        <w:rPr>
          <w:rFonts w:ascii="Verdana" w:hAnsi="Verdana" w:cs="Times New Roman"/>
          <w:color w:val="383D4D"/>
        </w:rPr>
      </w:pPr>
    </w:p>
    <w:p w14:paraId="35145D74" w14:textId="77777777" w:rsidR="00F674A0" w:rsidRPr="007E6DC2" w:rsidRDefault="00F674A0" w:rsidP="00F674A0">
      <w:pPr>
        <w:rPr>
          <w:rFonts w:ascii="Verdana" w:hAnsi="Verdana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05"/>
      </w:tblGrid>
      <w:tr w:rsidR="00F674A0" w:rsidRPr="007F2065" w14:paraId="3DC8F67F" w14:textId="77777777" w:rsidTr="008C53BB">
        <w:trPr>
          <w:trHeight w:val="878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F95D" w14:textId="77777777" w:rsidR="007F2065" w:rsidRPr="007F2065" w:rsidRDefault="008058E1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r w:rsidR="007F2065"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="007F2065" w:rsidRPr="007F2065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08D856E8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>:  Curricolo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>, progettazione e valutazione</w:t>
            </w:r>
          </w:p>
          <w:p w14:paraId="6E8AA7E5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1 Obiettivo di 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: Costruire insieme, da parte dei docenti </w:t>
            </w: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di  primaria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e di quelli </w:t>
            </w: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di  secondaria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di I grado, prove di continuità tra l’uno e l’altro segmento</w:t>
            </w:r>
          </w:p>
          <w:p w14:paraId="5857DD13" w14:textId="77777777" w:rsidR="00F674A0" w:rsidRPr="007F2065" w:rsidRDefault="00F674A0" w:rsidP="007F2065">
            <w:pPr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F674A0" w:rsidRPr="007F2065" w14:paraId="0E82A81F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A542BF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Azioni  sequenziali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del DS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FE86B6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Dimensioni professionali interessate (in grassetto le prevalenti rispetto all’obiettivo)</w:t>
            </w:r>
          </w:p>
        </w:tc>
      </w:tr>
      <w:tr w:rsidR="00F674A0" w:rsidRPr="007F2065" w14:paraId="0B0772FE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62FC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Scegliere e descrivere/ </w:t>
            </w: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articolare  gli</w:t>
            </w:r>
            <w:proofErr w:type="gramEnd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4074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1</w:t>
            </w:r>
          </w:p>
        </w:tc>
      </w:tr>
      <w:tr w:rsidR="00F674A0" w:rsidRPr="007F2065" w14:paraId="4E4A272C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2D60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Predisporre un organigramma e </w:t>
            </w:r>
            <w:proofErr w:type="spell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funzionigramma</w:t>
            </w:r>
            <w:proofErr w:type="spellEnd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coerenti con gli obiettivi scelti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9112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1 e 2 </w:t>
            </w:r>
          </w:p>
        </w:tc>
      </w:tr>
      <w:tr w:rsidR="00F674A0" w:rsidRPr="007F2065" w14:paraId="0FF7013A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8F57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Definire  esigenze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(anche formative), compiti, tempi e consegne dei gruppi di lavoro funzionali alle azioni previste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B39B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2 e 3</w:t>
            </w:r>
          </w:p>
        </w:tc>
      </w:tr>
      <w:tr w:rsidR="00F674A0" w:rsidRPr="007F2065" w14:paraId="66640D2F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BF3A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Raccordare risorse interne ed esterne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CD8A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2 e 3 </w:t>
            </w:r>
          </w:p>
        </w:tc>
      </w:tr>
      <w:tr w:rsidR="00F674A0" w:rsidRPr="007F2065" w14:paraId="09B5D985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AD0D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Controllare, gestire e rendicontare le azioni previste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918E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3, 4 e 5</w:t>
            </w:r>
          </w:p>
        </w:tc>
      </w:tr>
    </w:tbl>
    <w:p w14:paraId="20666A22" w14:textId="77777777" w:rsidR="00F674A0" w:rsidRDefault="00F674A0" w:rsidP="007F2065">
      <w:pPr>
        <w:rPr>
          <w:rFonts w:ascii="Verdana" w:hAnsi="Verdana" w:cs="Times New Roman"/>
          <w:sz w:val="16"/>
          <w:szCs w:val="16"/>
        </w:rPr>
      </w:pPr>
    </w:p>
    <w:p w14:paraId="14025147" w14:textId="77777777" w:rsidR="00D67BD0" w:rsidRDefault="00B10F60" w:rsidP="007F2065">
      <w:pPr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br w:type="page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05"/>
      </w:tblGrid>
      <w:tr w:rsidR="00B10F60" w:rsidRPr="007F2065" w14:paraId="18ECD7C1" w14:textId="77777777">
        <w:trPr>
          <w:trHeight w:val="992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C9BD" w14:textId="77777777" w:rsidR="00B10F60" w:rsidRPr="007F2065" w:rsidRDefault="00B10F60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lastRenderedPageBreak/>
              <w:t>Priorità n.2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44EC334C" w14:textId="77777777" w:rsidR="00B10F60" w:rsidRPr="007F2065" w:rsidRDefault="00B10F60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>:  Curricolo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>, progettazione e valutazione</w:t>
            </w:r>
          </w:p>
          <w:p w14:paraId="3478CA12" w14:textId="77777777" w:rsidR="00B10F60" w:rsidRPr="007F2065" w:rsidRDefault="00B10F60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2 Obiettivo di 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: Per le prove comuni condividere l’esplicitazione di obiettivi, livelli di </w:t>
            </w: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sufficienza  e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 griglie di correzione e valutazione</w:t>
            </w:r>
          </w:p>
        </w:tc>
      </w:tr>
      <w:tr w:rsidR="00B10F60" w:rsidRPr="007F2065" w14:paraId="0EF60E43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1DB7F7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Azioni  sequenziali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del DS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27690D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Dimensioni professionali interessate (in grassetto le prevalenti rispetto all’obiettivo)</w:t>
            </w:r>
          </w:p>
        </w:tc>
      </w:tr>
      <w:tr w:rsidR="00B10F60" w:rsidRPr="007F2065" w14:paraId="6B1C44DA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E19B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Scegliere e descrivere/ </w:t>
            </w: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articolare  gli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obiettivi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B2CE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</w:tr>
      <w:tr w:rsidR="00B10F60" w:rsidRPr="007F2065" w14:paraId="6AC4A047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4BFE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Predisporre un organigramma e </w:t>
            </w:r>
            <w:proofErr w:type="spellStart"/>
            <w:r w:rsidRPr="007F2065">
              <w:rPr>
                <w:rFonts w:ascii="Verdana" w:hAnsi="Verdana" w:cs="Times New Roman"/>
                <w:sz w:val="16"/>
                <w:szCs w:val="16"/>
              </w:rPr>
              <w:t>funzionigramma</w:t>
            </w:r>
            <w:proofErr w:type="spell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coerenti con gli obiettivi scelti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1F38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1 e 2 </w:t>
            </w:r>
          </w:p>
        </w:tc>
      </w:tr>
      <w:tr w:rsidR="00B10F60" w:rsidRPr="007F2065" w14:paraId="53F33151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A43B" w14:textId="77777777" w:rsidR="00B10F60" w:rsidRPr="007F2065" w:rsidRDefault="00B10F60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Definire  esigenze</w:t>
            </w:r>
            <w:proofErr w:type="gramEnd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(anche formative), compiti, tempi e consegne dei gruppi di lavoro funzionali alle azioni previste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1638" w14:textId="77777777" w:rsidR="00B10F60" w:rsidRPr="007F2065" w:rsidRDefault="00B10F60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2 e 3</w:t>
            </w:r>
          </w:p>
        </w:tc>
      </w:tr>
      <w:tr w:rsidR="00B10F60" w:rsidRPr="007F2065" w14:paraId="7175B31D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DB80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Raccordare risorse interne ed esterne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86A2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2 e 3 </w:t>
            </w:r>
          </w:p>
        </w:tc>
      </w:tr>
      <w:tr w:rsidR="00B10F60" w:rsidRPr="007F2065" w14:paraId="012A022F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5D90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Controllare, gestire e rendicontare le azioni previste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4B3C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3, 4 e 5</w:t>
            </w:r>
          </w:p>
        </w:tc>
      </w:tr>
    </w:tbl>
    <w:p w14:paraId="43A28031" w14:textId="77777777" w:rsidR="00B10F60" w:rsidRDefault="00B10F60" w:rsidP="007F2065">
      <w:pPr>
        <w:rPr>
          <w:rFonts w:ascii="Verdana" w:hAnsi="Verdana" w:cs="Times New Roman"/>
          <w:sz w:val="16"/>
          <w:szCs w:val="16"/>
        </w:rPr>
      </w:pPr>
    </w:p>
    <w:p w14:paraId="4C1CBDB4" w14:textId="77777777" w:rsidR="00B10F60" w:rsidRDefault="00B10F60" w:rsidP="007F2065">
      <w:pPr>
        <w:rPr>
          <w:rFonts w:ascii="Verdana" w:hAnsi="Verdana" w:cs="Times New Roman"/>
          <w:sz w:val="16"/>
          <w:szCs w:val="16"/>
        </w:rPr>
      </w:pPr>
    </w:p>
    <w:p w14:paraId="05A688E5" w14:textId="77777777" w:rsidR="00B10F60" w:rsidRDefault="00B10F60" w:rsidP="007F2065">
      <w:pPr>
        <w:rPr>
          <w:rFonts w:ascii="Verdana" w:hAnsi="Verdana" w:cs="Times New Roman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05"/>
      </w:tblGrid>
      <w:tr w:rsidR="007F2065" w:rsidRPr="007F2065" w14:paraId="125476D1" w14:textId="77777777" w:rsidTr="0085038C">
        <w:trPr>
          <w:trHeight w:val="803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7F3F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52C48DB8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>:  Curricolo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>, progettazione e valutazione</w:t>
            </w:r>
          </w:p>
          <w:p w14:paraId="597DB305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3 Obiettivo di 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: </w:t>
            </w:r>
            <w:r w:rsidRPr="007F2065">
              <w:rPr>
                <w:rFonts w:ascii="Verdana" w:hAnsi="Verdana" w:cs="Arial"/>
                <w:sz w:val="16"/>
                <w:szCs w:val="16"/>
              </w:rPr>
              <w:t>Innovare i curricoli, con particolare attenzione all’uso dell’IA (intelligenza artificiale) e alle competenze STEM e digitali</w:t>
            </w:r>
          </w:p>
          <w:p w14:paraId="4649A53A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F2065" w:rsidRPr="007F2065" w14:paraId="5F67615C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5EF41C" w14:textId="77777777" w:rsidR="007F2065" w:rsidRPr="007F2065" w:rsidRDefault="007F2065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Azioni  sequenziali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del DS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C7BB40" w14:textId="77777777" w:rsidR="007F2065" w:rsidRPr="007F2065" w:rsidRDefault="007F2065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Dimensioni professionali interessate (in grassetto le prevalenti rispetto all’obiettivo)</w:t>
            </w:r>
          </w:p>
        </w:tc>
      </w:tr>
      <w:tr w:rsidR="007F2065" w:rsidRPr="007F2065" w14:paraId="754A677E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01D5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Scegliere e descrivere/ </w:t>
            </w:r>
            <w:proofErr w:type="gramStart"/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>articolare  gli</w:t>
            </w:r>
            <w:proofErr w:type="gramEnd"/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0214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>1</w:t>
            </w:r>
          </w:p>
        </w:tc>
      </w:tr>
      <w:tr w:rsidR="007F2065" w:rsidRPr="007F2065" w14:paraId="6751DD1E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4FC0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Predisporre un organigramma e </w:t>
            </w:r>
            <w:proofErr w:type="spellStart"/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>funzionigramma</w:t>
            </w:r>
            <w:proofErr w:type="spellEnd"/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coerenti con gli obiettivi scelti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3FB6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1 e 2 </w:t>
            </w:r>
          </w:p>
        </w:tc>
      </w:tr>
      <w:tr w:rsidR="007F2065" w:rsidRPr="007F2065" w14:paraId="577B7BFD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A3FC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85038C">
              <w:rPr>
                <w:rFonts w:ascii="Verdana" w:hAnsi="Verdana" w:cs="Times New Roman"/>
                <w:sz w:val="16"/>
                <w:szCs w:val="16"/>
              </w:rPr>
              <w:t>Definire  esigenze</w:t>
            </w:r>
            <w:proofErr w:type="gramEnd"/>
            <w:r w:rsidRPr="0085038C">
              <w:rPr>
                <w:rFonts w:ascii="Verdana" w:hAnsi="Verdana" w:cs="Times New Roman"/>
                <w:sz w:val="16"/>
                <w:szCs w:val="16"/>
              </w:rPr>
              <w:t xml:space="preserve"> (anche formative), compiti, tempi e consegne dei gruppi di lavoro funzionali alle azioni previste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DD73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sz w:val="16"/>
                <w:szCs w:val="16"/>
              </w:rPr>
              <w:t>2 e 3</w:t>
            </w:r>
          </w:p>
        </w:tc>
      </w:tr>
      <w:tr w:rsidR="007F2065" w:rsidRPr="007F2065" w14:paraId="4CDCBE10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7273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>Raccordare risorse interne ed esterne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81F1" w14:textId="77777777" w:rsidR="007F2065" w:rsidRPr="007F2065" w:rsidRDefault="007F2065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2 e 3 </w:t>
            </w:r>
          </w:p>
        </w:tc>
      </w:tr>
      <w:tr w:rsidR="007F2065" w:rsidRPr="007F2065" w14:paraId="44022521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388A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>Controllare, gestire e rendicontare le azioni previste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DFF9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>3, 4 e 5</w:t>
            </w:r>
          </w:p>
        </w:tc>
      </w:tr>
    </w:tbl>
    <w:p w14:paraId="21573C61" w14:textId="77777777" w:rsidR="00751393" w:rsidRPr="007F2065" w:rsidRDefault="00751393" w:rsidP="007F2065">
      <w:pPr>
        <w:rPr>
          <w:rFonts w:ascii="Verdana" w:hAnsi="Verdana"/>
          <w:sz w:val="16"/>
          <w:szCs w:val="16"/>
        </w:rPr>
      </w:pPr>
    </w:p>
    <w:p w14:paraId="2AB42377" w14:textId="77777777" w:rsidR="007F2065" w:rsidRPr="007F2065" w:rsidRDefault="007F2065" w:rsidP="007F2065">
      <w:pPr>
        <w:rPr>
          <w:rFonts w:ascii="Verdana" w:hAnsi="Verdana"/>
          <w:sz w:val="16"/>
          <w:szCs w:val="16"/>
        </w:rPr>
      </w:pPr>
    </w:p>
    <w:p w14:paraId="5BC157FB" w14:textId="77777777" w:rsidR="007F2065" w:rsidRPr="007F2065" w:rsidRDefault="007F2065" w:rsidP="007F2065">
      <w:pPr>
        <w:rPr>
          <w:rFonts w:ascii="Verdana" w:hAnsi="Verdana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05"/>
      </w:tblGrid>
      <w:tr w:rsidR="00F674A0" w:rsidRPr="007F2065" w14:paraId="1D7F8943" w14:textId="77777777" w:rsidTr="0085038C">
        <w:trPr>
          <w:trHeight w:val="756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2A87" w14:textId="77777777" w:rsidR="007F2065" w:rsidRPr="007F2065" w:rsidRDefault="00751393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br w:type="page"/>
            </w:r>
            <w:r w:rsidR="007F2065"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="007F2065" w:rsidRPr="007F2065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2EC13790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>:  Inclusione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e differenziazione</w:t>
            </w:r>
          </w:p>
          <w:p w14:paraId="457D63D5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4 Obiettivo di 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>: Sperimentare la didattica per gruppi di livello</w:t>
            </w:r>
          </w:p>
          <w:p w14:paraId="766BB805" w14:textId="77777777" w:rsidR="00F674A0" w:rsidRPr="007F2065" w:rsidRDefault="00F674A0" w:rsidP="007F2065">
            <w:pPr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F674A0" w:rsidRPr="007F2065" w14:paraId="73613788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C1831E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Azioni  sequenziali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del DS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CFDD14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Dimensioni professionali interessate (in grassetto le prevalenti rispetto all’obiettivo)</w:t>
            </w:r>
          </w:p>
        </w:tc>
      </w:tr>
      <w:tr w:rsidR="00F674A0" w:rsidRPr="007F2065" w14:paraId="093A9833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527E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Scegliere e descrivere/ </w:t>
            </w: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articolare  gli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obiettivi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8FCD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</w:tr>
      <w:tr w:rsidR="00F674A0" w:rsidRPr="007F2065" w14:paraId="1C874943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7F25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Predisporre un organigramma e </w:t>
            </w:r>
            <w:proofErr w:type="spellStart"/>
            <w:r w:rsidRPr="007F2065">
              <w:rPr>
                <w:rFonts w:ascii="Verdana" w:hAnsi="Verdana" w:cs="Times New Roman"/>
                <w:sz w:val="16"/>
                <w:szCs w:val="16"/>
              </w:rPr>
              <w:t>funzionigramma</w:t>
            </w:r>
            <w:proofErr w:type="spell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coerenti con gli obiettivi scelti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8522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1 e 2 </w:t>
            </w:r>
          </w:p>
        </w:tc>
      </w:tr>
      <w:tr w:rsidR="00F674A0" w:rsidRPr="007F2065" w14:paraId="49D833FB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5600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Definire  esigenze</w:t>
            </w:r>
            <w:proofErr w:type="gramEnd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(anche formative), compiti, tempi e consegne dei gruppi di lavoro funzionali alle azioni previste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FC7E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2 e 3</w:t>
            </w:r>
          </w:p>
        </w:tc>
      </w:tr>
      <w:tr w:rsidR="00F674A0" w:rsidRPr="007F2065" w14:paraId="41A6348B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0598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Raccordare risorse interne ed esterne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50CB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2 e 3 </w:t>
            </w:r>
          </w:p>
        </w:tc>
      </w:tr>
      <w:tr w:rsidR="00F674A0" w:rsidRPr="007F2065" w14:paraId="7575EE1B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8633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Controllare, gestire e rendicontare le azioni previste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13DE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3, 4 e 5</w:t>
            </w:r>
          </w:p>
        </w:tc>
      </w:tr>
    </w:tbl>
    <w:p w14:paraId="483C866F" w14:textId="77777777" w:rsidR="00F674A0" w:rsidRDefault="00F674A0" w:rsidP="007F2065">
      <w:pPr>
        <w:rPr>
          <w:rFonts w:ascii="Verdana" w:hAnsi="Verdana" w:cs="Times New Roman"/>
          <w:sz w:val="16"/>
          <w:szCs w:val="16"/>
        </w:rPr>
      </w:pPr>
    </w:p>
    <w:p w14:paraId="54FE2584" w14:textId="77777777" w:rsidR="00B10F60" w:rsidRDefault="00B10F60" w:rsidP="007F2065">
      <w:pPr>
        <w:rPr>
          <w:rFonts w:ascii="Verdana" w:hAnsi="Verdana" w:cs="Times New Roman"/>
          <w:sz w:val="16"/>
          <w:szCs w:val="16"/>
        </w:rPr>
      </w:pPr>
    </w:p>
    <w:p w14:paraId="34F226F3" w14:textId="77777777" w:rsidR="00B10F60" w:rsidRDefault="00B10F60" w:rsidP="007F2065">
      <w:pPr>
        <w:rPr>
          <w:rFonts w:ascii="Verdana" w:hAnsi="Verdana" w:cs="Times New Roman"/>
          <w:sz w:val="16"/>
          <w:szCs w:val="16"/>
        </w:rPr>
      </w:pPr>
    </w:p>
    <w:p w14:paraId="48CD04A1" w14:textId="77777777" w:rsidR="00B10F60" w:rsidRDefault="00B10F60" w:rsidP="007F2065">
      <w:pPr>
        <w:rPr>
          <w:rFonts w:ascii="Verdana" w:hAnsi="Verdana" w:cs="Times New Roman"/>
          <w:sz w:val="16"/>
          <w:szCs w:val="16"/>
        </w:rPr>
      </w:pPr>
    </w:p>
    <w:p w14:paraId="7C3771D8" w14:textId="77777777" w:rsidR="00B10F60" w:rsidRPr="007F2065" w:rsidRDefault="00B10F60" w:rsidP="007F2065">
      <w:pPr>
        <w:rPr>
          <w:rFonts w:ascii="Verdana" w:hAnsi="Verdana" w:cs="Times New Roman"/>
          <w:sz w:val="16"/>
          <w:szCs w:val="16"/>
        </w:rPr>
      </w:pPr>
    </w:p>
    <w:p w14:paraId="7617781B" w14:textId="77777777" w:rsidR="008C53BB" w:rsidRPr="007F2065" w:rsidRDefault="008C53BB" w:rsidP="007F2065">
      <w:pPr>
        <w:rPr>
          <w:rFonts w:ascii="Verdana" w:hAnsi="Verdana" w:cs="Times New Roman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05"/>
      </w:tblGrid>
      <w:tr w:rsidR="00F674A0" w:rsidRPr="007F2065" w14:paraId="1F26AB57" w14:textId="77777777" w:rsidTr="0085038C">
        <w:trPr>
          <w:trHeight w:val="876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A1C2" w14:textId="77777777" w:rsidR="0085038C" w:rsidRPr="004E2319" w:rsidRDefault="00D25D63" w:rsidP="0085038C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lastRenderedPageBreak/>
              <w:t xml:space="preserve"> </w:t>
            </w:r>
            <w:r w:rsidR="0085038C"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n.1</w:t>
            </w:r>
            <w:r w:rsidR="0085038C" w:rsidRPr="004E2319">
              <w:rPr>
                <w:rFonts w:ascii="Verdana" w:hAnsi="Verdana" w:cs="Times New Roman"/>
                <w:sz w:val="16"/>
                <w:szCs w:val="16"/>
              </w:rPr>
              <w:t xml:space="preserve">      Aumentare le promozioni </w:t>
            </w:r>
          </w:p>
          <w:p w14:paraId="0BB59CB8" w14:textId="77777777" w:rsidR="0085038C" w:rsidRPr="004E2319" w:rsidRDefault="0085038C" w:rsidP="0085038C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 Inclusione</w:t>
            </w:r>
            <w:proofErr w:type="gramEnd"/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e differenziazione</w:t>
            </w:r>
          </w:p>
          <w:p w14:paraId="514A0174" w14:textId="77777777" w:rsidR="00F674A0" w:rsidRPr="007F2065" w:rsidRDefault="0085038C" w:rsidP="0085038C">
            <w:pPr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5</w:t>
            </w: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Obiettivo di 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Incrementare e perfezionare forme di personalizzazione (</w:t>
            </w:r>
            <w:proofErr w:type="spellStart"/>
            <w:r w:rsidRPr="004E2319">
              <w:rPr>
                <w:rFonts w:ascii="Verdana" w:hAnsi="Verdana" w:cs="Times New Roman"/>
                <w:sz w:val="16"/>
                <w:szCs w:val="16"/>
              </w:rPr>
              <w:t>PdP</w:t>
            </w:r>
            <w:proofErr w:type="spellEnd"/>
            <w:r w:rsidRPr="004E2319">
              <w:rPr>
                <w:rFonts w:ascii="Verdana" w:hAnsi="Verdana" w:cs="Times New Roman"/>
                <w:sz w:val="16"/>
                <w:szCs w:val="16"/>
              </w:rPr>
              <w:t>)</w:t>
            </w:r>
          </w:p>
        </w:tc>
      </w:tr>
      <w:tr w:rsidR="00F674A0" w:rsidRPr="007F2065" w14:paraId="1C5C122F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87E72C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Azioni  sequenziali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del DS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BC5029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Dimensioni professionali interessate (in grassetto le prevalenti rispetto all’obiettivo)</w:t>
            </w:r>
          </w:p>
        </w:tc>
      </w:tr>
      <w:tr w:rsidR="00F674A0" w:rsidRPr="007F2065" w14:paraId="5C26CE99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4E06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Scegliere e descrivere/ </w:t>
            </w: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articolare  gli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obiettivi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F175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</w:tr>
      <w:tr w:rsidR="00F674A0" w:rsidRPr="007F2065" w14:paraId="522FBFB6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AD28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Predisporre un organigramma e </w:t>
            </w:r>
            <w:proofErr w:type="spellStart"/>
            <w:r w:rsidRPr="007F2065">
              <w:rPr>
                <w:rFonts w:ascii="Verdana" w:hAnsi="Verdana" w:cs="Times New Roman"/>
                <w:sz w:val="16"/>
                <w:szCs w:val="16"/>
              </w:rPr>
              <w:t>funzionigramma</w:t>
            </w:r>
            <w:proofErr w:type="spell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coerenti con gli obiettivi scelti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AEBF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1 e 2 </w:t>
            </w:r>
          </w:p>
        </w:tc>
      </w:tr>
      <w:tr w:rsidR="00F674A0" w:rsidRPr="007F2065" w14:paraId="1AAA4E3C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795E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Definire  esigenze</w:t>
            </w:r>
            <w:proofErr w:type="gramEnd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(anche formative), compiti, tempi e consegne dei gruppi di lavoro funzionali alle azioni previste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D33B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2 e 3</w:t>
            </w:r>
          </w:p>
        </w:tc>
      </w:tr>
      <w:tr w:rsidR="00F674A0" w:rsidRPr="007F2065" w14:paraId="4037A9CC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86F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Raccordare risorse interne ed esterne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1C7D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2 e 3 </w:t>
            </w:r>
          </w:p>
        </w:tc>
      </w:tr>
      <w:tr w:rsidR="00F674A0" w:rsidRPr="007F2065" w14:paraId="65AFF262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CE67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Controllare, gestire e rendicontare le azioni previste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105A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3, 4 e 5</w:t>
            </w:r>
          </w:p>
        </w:tc>
      </w:tr>
    </w:tbl>
    <w:p w14:paraId="29F28174" w14:textId="77777777" w:rsidR="00F674A0" w:rsidRPr="007F2065" w:rsidRDefault="00F674A0" w:rsidP="007F2065">
      <w:pPr>
        <w:rPr>
          <w:rFonts w:ascii="Verdana" w:hAnsi="Verdana" w:cs="Times New Roman"/>
          <w:sz w:val="16"/>
          <w:szCs w:val="16"/>
        </w:rPr>
      </w:pPr>
    </w:p>
    <w:p w14:paraId="575D0F8A" w14:textId="77777777" w:rsidR="00F674A0" w:rsidRPr="007F2065" w:rsidRDefault="00F674A0" w:rsidP="007F2065">
      <w:pPr>
        <w:rPr>
          <w:rFonts w:ascii="Verdana" w:hAnsi="Verdana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05"/>
      </w:tblGrid>
      <w:tr w:rsidR="00F674A0" w:rsidRPr="007F2065" w14:paraId="4A18B046" w14:textId="77777777" w:rsidTr="00F674A0">
        <w:trPr>
          <w:trHeight w:val="1361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F727" w14:textId="77777777" w:rsidR="0085038C" w:rsidRPr="004E2319" w:rsidRDefault="0085038C" w:rsidP="0085038C">
            <w:pPr>
              <w:spacing w:line="360" w:lineRule="auto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</w:p>
          <w:p w14:paraId="6CFB5AB9" w14:textId="77777777" w:rsidR="0085038C" w:rsidRPr="004E2319" w:rsidRDefault="0085038C" w:rsidP="0085038C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 Sviluppo</w:t>
            </w:r>
            <w:proofErr w:type="gramEnd"/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e valorizzazione delle risorse umane</w:t>
            </w:r>
          </w:p>
          <w:p w14:paraId="01D456F5" w14:textId="77777777" w:rsidR="00F674A0" w:rsidRPr="007F2065" w:rsidRDefault="0085038C" w:rsidP="0085038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6</w:t>
            </w: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Obiettivo di 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Sviluppare la formazione come autoaggiornamento, con momenti comuni e progetti di ricerca-azione</w:t>
            </w:r>
            <w:r>
              <w:rPr>
                <w:rFonts w:ascii="Verdana" w:hAnsi="Verdana" w:cs="Times New Roman"/>
                <w:sz w:val="16"/>
                <w:szCs w:val="16"/>
              </w:rPr>
              <w:t>, anche sui nuovi curricoli del primo ciclo</w:t>
            </w:r>
          </w:p>
        </w:tc>
      </w:tr>
      <w:tr w:rsidR="00F674A0" w:rsidRPr="007F2065" w14:paraId="081CAB64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2F3AE9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/>
                <w:sz w:val="16"/>
                <w:szCs w:val="16"/>
              </w:rPr>
              <w:t>Azioni  sequenziali</w:t>
            </w:r>
            <w:proofErr w:type="gramEnd"/>
            <w:r w:rsidRPr="007F2065">
              <w:rPr>
                <w:rFonts w:ascii="Verdana" w:hAnsi="Verdana"/>
                <w:sz w:val="16"/>
                <w:szCs w:val="16"/>
              </w:rPr>
              <w:t xml:space="preserve"> del DS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F3C015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>Dimensioni professionali interessate (in grassetto le prevalenti rispetto all’obiettivo)</w:t>
            </w:r>
          </w:p>
        </w:tc>
      </w:tr>
      <w:tr w:rsidR="00F674A0" w:rsidRPr="007F2065" w14:paraId="7056C29A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D2ED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 xml:space="preserve">Scegliere e descrivere/ </w:t>
            </w:r>
            <w:proofErr w:type="gramStart"/>
            <w:r w:rsidRPr="007F2065">
              <w:rPr>
                <w:rFonts w:ascii="Verdana" w:hAnsi="Verdana"/>
                <w:sz w:val="16"/>
                <w:szCs w:val="16"/>
              </w:rPr>
              <w:t>articolare  gli</w:t>
            </w:r>
            <w:proofErr w:type="gramEnd"/>
            <w:r w:rsidRPr="007F2065">
              <w:rPr>
                <w:rFonts w:ascii="Verdana" w:hAnsi="Verdana"/>
                <w:sz w:val="16"/>
                <w:szCs w:val="16"/>
              </w:rPr>
              <w:t xml:space="preserve"> obiettivi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9F65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>1</w:t>
            </w:r>
          </w:p>
        </w:tc>
      </w:tr>
      <w:tr w:rsidR="00F674A0" w:rsidRPr="007F2065" w14:paraId="11D4F172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70C6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 xml:space="preserve">Predisporre un organigramma e </w:t>
            </w:r>
            <w:proofErr w:type="spellStart"/>
            <w:r w:rsidRPr="007F2065">
              <w:rPr>
                <w:rFonts w:ascii="Verdana" w:hAnsi="Verdana"/>
                <w:sz w:val="16"/>
                <w:szCs w:val="16"/>
              </w:rPr>
              <w:t>funzionigramma</w:t>
            </w:r>
            <w:proofErr w:type="spellEnd"/>
            <w:r w:rsidRPr="007F2065">
              <w:rPr>
                <w:rFonts w:ascii="Verdana" w:hAnsi="Verdana"/>
                <w:sz w:val="16"/>
                <w:szCs w:val="16"/>
              </w:rPr>
              <w:t xml:space="preserve"> coerenti con gli obiettivi scelti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4C3F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 xml:space="preserve">1 e 2 </w:t>
            </w:r>
          </w:p>
        </w:tc>
      </w:tr>
      <w:tr w:rsidR="00F674A0" w:rsidRPr="007F2065" w14:paraId="3E85DA3B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4CC0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Definire  esigenze</w:t>
            </w:r>
            <w:proofErr w:type="gramEnd"/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 xml:space="preserve"> (anche formative), compiti, tempi e consegne dei gruppi di lavoro funzionali alle azioni previste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2D47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2 e 3</w:t>
            </w:r>
          </w:p>
        </w:tc>
      </w:tr>
      <w:tr w:rsidR="00F674A0" w:rsidRPr="007F2065" w14:paraId="3C4E067F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D051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Raccordare risorse interne ed esterne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86D2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 xml:space="preserve">2 e 3 </w:t>
            </w:r>
          </w:p>
        </w:tc>
      </w:tr>
      <w:tr w:rsidR="00F674A0" w:rsidRPr="007F2065" w14:paraId="3356A57B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18AC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>Controllare, gestire e rendicontare le azioni previste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2C7E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>3, 4 e 5</w:t>
            </w:r>
          </w:p>
        </w:tc>
      </w:tr>
    </w:tbl>
    <w:p w14:paraId="1E173302" w14:textId="77777777" w:rsidR="00F674A0" w:rsidRPr="007F2065" w:rsidRDefault="00F674A0" w:rsidP="007F2065">
      <w:pPr>
        <w:rPr>
          <w:rFonts w:ascii="Verdana" w:hAnsi="Verdana"/>
          <w:sz w:val="16"/>
          <w:szCs w:val="16"/>
        </w:rPr>
      </w:pPr>
    </w:p>
    <w:p w14:paraId="7B0C8699" w14:textId="77777777" w:rsidR="00F674A0" w:rsidRPr="007F2065" w:rsidRDefault="00F674A0" w:rsidP="007F2065">
      <w:pPr>
        <w:rPr>
          <w:rFonts w:ascii="Verdana" w:hAnsi="Verdana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05"/>
      </w:tblGrid>
      <w:tr w:rsidR="00F674A0" w:rsidRPr="007F2065" w14:paraId="27FAB4FB" w14:textId="77777777" w:rsidTr="00F674A0">
        <w:trPr>
          <w:trHeight w:val="1361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A899" w14:textId="77777777" w:rsidR="0085038C" w:rsidRPr="00F62BFF" w:rsidRDefault="0085038C" w:rsidP="0085038C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 1</w:t>
            </w:r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      Aumentare le promozioni </w:t>
            </w:r>
          </w:p>
          <w:p w14:paraId="2414C9BB" w14:textId="77777777" w:rsidR="0085038C" w:rsidRPr="00F62BFF" w:rsidRDefault="0085038C" w:rsidP="0085038C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F62BFF">
              <w:rPr>
                <w:rFonts w:ascii="Verdana" w:hAnsi="Verdana" w:cs="Times New Roman"/>
                <w:sz w:val="16"/>
                <w:szCs w:val="16"/>
              </w:rPr>
              <w:t>:  Sviluppo</w:t>
            </w:r>
            <w:proofErr w:type="gramEnd"/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 e valorizzazione delle risorse umane</w:t>
            </w:r>
          </w:p>
          <w:p w14:paraId="4C8BBDBC" w14:textId="77777777" w:rsidR="00F674A0" w:rsidRPr="007F2065" w:rsidRDefault="0085038C" w:rsidP="0085038C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7</w:t>
            </w:r>
            <w:r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Obiettivo di processo</w:t>
            </w:r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: </w:t>
            </w:r>
            <w:proofErr w:type="gramStart"/>
            <w:r w:rsidRPr="00F62BFF">
              <w:rPr>
                <w:rFonts w:ascii="Verdana" w:hAnsi="Verdana" w:cs="Times New Roman"/>
                <w:sz w:val="16"/>
                <w:szCs w:val="16"/>
              </w:rPr>
              <w:t>Promuovere  una</w:t>
            </w:r>
            <w:proofErr w:type="gramEnd"/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 figura di docente tutor per supportare trasversalmente gli studenti in difficoltà, con metodologie frutto di sperimentazione condivisa</w:t>
            </w:r>
            <w:r>
              <w:rPr>
                <w:rFonts w:ascii="Verdana" w:hAnsi="Verdana" w:cs="Times New Roman"/>
                <w:sz w:val="16"/>
                <w:szCs w:val="16"/>
              </w:rPr>
              <w:t xml:space="preserve"> e azioni di recupero/ potenziamento</w:t>
            </w:r>
          </w:p>
        </w:tc>
      </w:tr>
      <w:tr w:rsidR="00F674A0" w:rsidRPr="007F2065" w14:paraId="75FF6F19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FDD94C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/>
                <w:sz w:val="16"/>
                <w:szCs w:val="16"/>
              </w:rPr>
              <w:t>Azioni  sequenziali</w:t>
            </w:r>
            <w:proofErr w:type="gramEnd"/>
            <w:r w:rsidRPr="007F2065">
              <w:rPr>
                <w:rFonts w:ascii="Verdana" w:hAnsi="Verdana"/>
                <w:sz w:val="16"/>
                <w:szCs w:val="16"/>
              </w:rPr>
              <w:t xml:space="preserve"> del DS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8629D4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>Dimensioni professionali interessate (in grassetto le prevalenti rispetto all’obiettivo)</w:t>
            </w:r>
          </w:p>
        </w:tc>
      </w:tr>
      <w:tr w:rsidR="00F674A0" w:rsidRPr="007F2065" w14:paraId="231EFE95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FE0D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 xml:space="preserve">Scegliere e descrivere/ </w:t>
            </w:r>
            <w:proofErr w:type="gramStart"/>
            <w:r w:rsidRPr="007F2065">
              <w:rPr>
                <w:rFonts w:ascii="Verdana" w:hAnsi="Verdana"/>
                <w:sz w:val="16"/>
                <w:szCs w:val="16"/>
              </w:rPr>
              <w:t>articolare  gli</w:t>
            </w:r>
            <w:proofErr w:type="gramEnd"/>
            <w:r w:rsidRPr="007F2065">
              <w:rPr>
                <w:rFonts w:ascii="Verdana" w:hAnsi="Verdana"/>
                <w:sz w:val="16"/>
                <w:szCs w:val="16"/>
              </w:rPr>
              <w:t xml:space="preserve"> obiettivi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2F2E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>1</w:t>
            </w:r>
          </w:p>
        </w:tc>
      </w:tr>
      <w:tr w:rsidR="00F674A0" w:rsidRPr="007F2065" w14:paraId="2ADCC55E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722B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 xml:space="preserve">Predisporre un organigramma e </w:t>
            </w:r>
            <w:proofErr w:type="spellStart"/>
            <w:r w:rsidRPr="007F2065">
              <w:rPr>
                <w:rFonts w:ascii="Verdana" w:hAnsi="Verdana"/>
                <w:sz w:val="16"/>
                <w:szCs w:val="16"/>
              </w:rPr>
              <w:t>funzionigramma</w:t>
            </w:r>
            <w:proofErr w:type="spellEnd"/>
            <w:r w:rsidRPr="007F2065">
              <w:rPr>
                <w:rFonts w:ascii="Verdana" w:hAnsi="Verdana"/>
                <w:sz w:val="16"/>
                <w:szCs w:val="16"/>
              </w:rPr>
              <w:t xml:space="preserve"> coerenti con gli obiettivi scelti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C5DF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 xml:space="preserve">1 e 2 </w:t>
            </w:r>
          </w:p>
        </w:tc>
      </w:tr>
      <w:tr w:rsidR="00F674A0" w:rsidRPr="007F2065" w14:paraId="58A8CC53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7A51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Definire  esigenze</w:t>
            </w:r>
            <w:proofErr w:type="gramEnd"/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 xml:space="preserve"> (anche formative), compiti, tempi e consegne dei gruppi di lavoro funzionali alle azioni previste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6718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2 e 3</w:t>
            </w:r>
          </w:p>
        </w:tc>
      </w:tr>
      <w:tr w:rsidR="00F674A0" w:rsidRPr="007F2065" w14:paraId="58DE38C1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665D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Raccordare risorse interne ed esterne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F24D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 xml:space="preserve">2 e 3 </w:t>
            </w:r>
          </w:p>
        </w:tc>
      </w:tr>
      <w:tr w:rsidR="00F674A0" w:rsidRPr="007F2065" w14:paraId="02FB37B0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3A93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Controllare, gestire e rendicontare le azioni previste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F9E9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3, 4 e 5</w:t>
            </w:r>
          </w:p>
        </w:tc>
      </w:tr>
    </w:tbl>
    <w:p w14:paraId="7A941ED2" w14:textId="77777777" w:rsidR="00F674A0" w:rsidRPr="007F2065" w:rsidRDefault="00F674A0" w:rsidP="007F2065">
      <w:pPr>
        <w:rPr>
          <w:rFonts w:ascii="Verdana" w:hAnsi="Verdana"/>
          <w:b/>
          <w:bCs/>
          <w:sz w:val="16"/>
          <w:szCs w:val="16"/>
        </w:rPr>
      </w:pPr>
    </w:p>
    <w:p w14:paraId="1F6F4DDD" w14:textId="77777777" w:rsidR="00F674A0" w:rsidRPr="007F2065" w:rsidRDefault="00F674A0" w:rsidP="007F2065">
      <w:pPr>
        <w:rPr>
          <w:rFonts w:ascii="Verdana" w:hAnsi="Verdana"/>
          <w:b/>
          <w:bCs/>
          <w:sz w:val="16"/>
          <w:szCs w:val="16"/>
        </w:rPr>
      </w:pPr>
    </w:p>
    <w:p w14:paraId="0C0ACD29" w14:textId="77777777" w:rsidR="00F26105" w:rsidRPr="007F2065" w:rsidRDefault="00F26105" w:rsidP="007F2065">
      <w:pPr>
        <w:rPr>
          <w:rFonts w:ascii="Verdana" w:hAnsi="Verdana"/>
          <w:b/>
          <w:bCs/>
          <w:sz w:val="16"/>
          <w:szCs w:val="16"/>
        </w:rPr>
      </w:pPr>
    </w:p>
    <w:p w14:paraId="156D6860" w14:textId="77777777" w:rsidR="00F26105" w:rsidRPr="007F2065" w:rsidRDefault="00F26105" w:rsidP="007F2065">
      <w:pPr>
        <w:rPr>
          <w:rFonts w:ascii="Verdana" w:hAnsi="Verdana"/>
          <w:b/>
          <w:bCs/>
          <w:sz w:val="16"/>
          <w:szCs w:val="16"/>
        </w:rPr>
      </w:pPr>
    </w:p>
    <w:p w14:paraId="2149F37C" w14:textId="77777777" w:rsidR="00F26105" w:rsidRPr="007F2065" w:rsidRDefault="00F26105" w:rsidP="007F2065">
      <w:pPr>
        <w:rPr>
          <w:rFonts w:ascii="Verdana" w:hAnsi="Verdana"/>
          <w:b/>
          <w:bCs/>
          <w:sz w:val="16"/>
          <w:szCs w:val="16"/>
        </w:rPr>
      </w:pPr>
    </w:p>
    <w:p w14:paraId="2D0E8FE6" w14:textId="77777777" w:rsidR="00F26105" w:rsidRPr="007F2065" w:rsidRDefault="00F26105" w:rsidP="007F2065">
      <w:pPr>
        <w:rPr>
          <w:rFonts w:ascii="Verdana" w:hAnsi="Verdana"/>
          <w:b/>
          <w:bCs/>
          <w:sz w:val="16"/>
          <w:szCs w:val="16"/>
        </w:rPr>
      </w:pPr>
    </w:p>
    <w:p w14:paraId="3B864A3B" w14:textId="77777777" w:rsidR="00BE598A" w:rsidRPr="00461D09" w:rsidRDefault="00BE598A" w:rsidP="00BE598A">
      <w:pPr>
        <w:jc w:val="both"/>
        <w:rPr>
          <w:rFonts w:ascii="Verdana" w:hAnsi="Verdana" w:cs="Courier New"/>
          <w:b/>
          <w:bCs/>
          <w:sz w:val="22"/>
          <w:szCs w:val="22"/>
        </w:rPr>
      </w:pPr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lastRenderedPageBreak/>
        <w:t xml:space="preserve">Tabella 6 </w:t>
      </w:r>
      <w:proofErr w:type="spellStart"/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t>a.s.</w:t>
      </w:r>
      <w:proofErr w:type="spellEnd"/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t xml:space="preserve"> 202</w:t>
      </w:r>
      <w:r w:rsidR="00D67BD0">
        <w:rPr>
          <w:rFonts w:ascii="Verdana" w:hAnsi="Verdana" w:cs="Courier New"/>
          <w:b/>
          <w:bCs/>
          <w:color w:val="FF0000"/>
          <w:sz w:val="22"/>
          <w:szCs w:val="22"/>
        </w:rPr>
        <w:t>5</w:t>
      </w:r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t>/</w:t>
      </w:r>
      <w:proofErr w:type="gramStart"/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t>2</w:t>
      </w:r>
      <w:r w:rsidR="00D67BD0">
        <w:rPr>
          <w:rFonts w:ascii="Verdana" w:hAnsi="Verdana" w:cs="Courier New"/>
          <w:b/>
          <w:bCs/>
          <w:color w:val="FF0000"/>
          <w:sz w:val="22"/>
          <w:szCs w:val="22"/>
        </w:rPr>
        <w:t>6</w:t>
      </w:r>
      <w:r w:rsidRPr="00461D09">
        <w:rPr>
          <w:rFonts w:ascii="Verdana" w:hAnsi="Verdana" w:cs="Courier New"/>
          <w:b/>
          <w:bCs/>
          <w:sz w:val="22"/>
          <w:szCs w:val="22"/>
        </w:rPr>
        <w:t xml:space="preserve">  Tabella</w:t>
      </w:r>
      <w:proofErr w:type="gramEnd"/>
      <w:r w:rsidRPr="00461D09">
        <w:rPr>
          <w:rFonts w:ascii="Verdana" w:hAnsi="Verdana" w:cs="Courier New"/>
          <w:b/>
          <w:bCs/>
          <w:sz w:val="22"/>
          <w:szCs w:val="22"/>
        </w:rPr>
        <w:t xml:space="preserve"> 6 – Risorse umane interne e relativi costi aggiuntivi (tra i docenti si intendono inclusi anche quelli del potenziamento)</w:t>
      </w:r>
      <w:r w:rsidR="00D76544" w:rsidRPr="00461D09">
        <w:rPr>
          <w:rFonts w:ascii="Verdana" w:hAnsi="Verdana" w:cs="Courier New"/>
          <w:b/>
          <w:bCs/>
          <w:sz w:val="22"/>
          <w:szCs w:val="22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414"/>
        <w:gridCol w:w="2439"/>
        <w:gridCol w:w="1325"/>
        <w:gridCol w:w="1692"/>
      </w:tblGrid>
      <w:tr w:rsidR="00B406DD" w:rsidRPr="007E6DC2" w14:paraId="6F6917D3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508A97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Risorse umane interne alla scuola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1AD1B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Tipologia di attività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BAAE04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N° di ore aggiuntive previste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B294B0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Spesa prevista (in euro)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FEF77C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Fonte finanziaria</w:t>
            </w:r>
          </w:p>
        </w:tc>
      </w:tr>
      <w:tr w:rsidR="00B406DD" w:rsidRPr="007E6DC2" w14:paraId="4E27818F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FA4E" w14:textId="77777777" w:rsidR="00BE598A" w:rsidRPr="007E6DC2" w:rsidRDefault="00BE598A" w:rsidP="001A2D6B">
            <w:pPr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Dirigente scolastico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5787" w14:textId="77777777" w:rsidR="00BE598A" w:rsidRPr="00AF0D43" w:rsidRDefault="00BE598A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sz w:val="18"/>
                <w:szCs w:val="18"/>
              </w:rPr>
              <w:t>Cfr. tabella 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C40A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7FFD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-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C3E9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-</w:t>
            </w:r>
          </w:p>
        </w:tc>
      </w:tr>
      <w:tr w:rsidR="00B406DD" w:rsidRPr="007E6DC2" w14:paraId="22FB7B30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2277" w14:textId="77777777" w:rsidR="00BE598A" w:rsidRPr="007E6DC2" w:rsidRDefault="00BE598A" w:rsidP="001A2D6B">
            <w:pPr>
              <w:rPr>
                <w:rFonts w:ascii="Verdana" w:hAnsi="Verdana"/>
              </w:rPr>
            </w:pPr>
            <w:proofErr w:type="gramStart"/>
            <w:r w:rsidRPr="007E6DC2">
              <w:rPr>
                <w:rFonts w:ascii="Verdana" w:hAnsi="Verdana"/>
              </w:rPr>
              <w:t>Docenti  di</w:t>
            </w:r>
            <w:proofErr w:type="gramEnd"/>
            <w:r w:rsidRPr="007E6DC2">
              <w:rPr>
                <w:rFonts w:ascii="Verdana" w:hAnsi="Verdana"/>
              </w:rPr>
              <w:t xml:space="preserve"> entrambi i gradi, di tutte le discipline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0F10" w14:textId="77777777" w:rsidR="00BE598A" w:rsidRPr="00AF0D43" w:rsidRDefault="00BE598A" w:rsidP="00A660BD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b/>
                <w:sz w:val="18"/>
                <w:szCs w:val="18"/>
              </w:rPr>
              <w:t>PROGETT</w:t>
            </w:r>
            <w:r w:rsidR="0096098A">
              <w:rPr>
                <w:rFonts w:ascii="Verdana" w:hAnsi="Verdana"/>
                <w:b/>
                <w:sz w:val="18"/>
                <w:szCs w:val="18"/>
              </w:rPr>
              <w:t>O</w:t>
            </w:r>
            <w:r w:rsidRPr="00AF0D43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gramStart"/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SKC</w:t>
            </w:r>
            <w:r w:rsidRPr="00AF0D43">
              <w:rPr>
                <w:rFonts w:ascii="Verdana" w:hAnsi="Verdana"/>
                <w:bCs/>
                <w:sz w:val="18"/>
                <w:szCs w:val="18"/>
              </w:rPr>
              <w:t xml:space="preserve">  (</w:t>
            </w:r>
            <w:proofErr w:type="gramEnd"/>
            <w:r w:rsidRPr="00AF0D43">
              <w:rPr>
                <w:rFonts w:ascii="Verdana" w:hAnsi="Verdana"/>
                <w:bCs/>
                <w:sz w:val="18"/>
                <w:szCs w:val="18"/>
              </w:rPr>
              <w:t>soft skills e competenze civiche di cittadinanza</w:t>
            </w:r>
            <w:r w:rsidR="0096098A">
              <w:rPr>
                <w:rFonts w:ascii="Verdana" w:hAnsi="Verdana"/>
                <w:bCs/>
                <w:sz w:val="18"/>
                <w:szCs w:val="18"/>
              </w:rPr>
              <w:t xml:space="preserve">/ aiuto </w:t>
            </w:r>
            <w:r w:rsidR="0096098A" w:rsidRPr="0096098A">
              <w:rPr>
                <w:rFonts w:ascii="Verdana" w:hAnsi="Verdana"/>
                <w:b/>
                <w:sz w:val="18"/>
                <w:szCs w:val="18"/>
              </w:rPr>
              <w:t>stranier</w:t>
            </w:r>
            <w:r w:rsidR="0096098A">
              <w:rPr>
                <w:rFonts w:ascii="Verdana" w:hAnsi="Verdana"/>
                <w:bCs/>
                <w:sz w:val="18"/>
                <w:szCs w:val="18"/>
              </w:rPr>
              <w:t>i, NAI e non</w:t>
            </w:r>
            <w:r w:rsidRPr="00AF0D43">
              <w:rPr>
                <w:rFonts w:ascii="Verdana" w:hAnsi="Verdana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BEDD" w14:textId="77777777" w:rsidR="00D609B5" w:rsidRPr="00967A2D" w:rsidRDefault="00881059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D57CF5" w:rsidRPr="00967A2D">
              <w:rPr>
                <w:rFonts w:ascii="Verdana" w:hAnsi="Verdana"/>
                <w:sz w:val="18"/>
                <w:szCs w:val="18"/>
              </w:rPr>
              <w:t>4</w:t>
            </w:r>
            <w:r w:rsidR="00C930C8" w:rsidRPr="00967A2D">
              <w:rPr>
                <w:rFonts w:ascii="Verdana" w:hAnsi="Verdana"/>
                <w:sz w:val="18"/>
                <w:szCs w:val="18"/>
              </w:rPr>
              <w:t>0</w:t>
            </w:r>
            <w:r w:rsidR="00BC7217" w:rsidRPr="00967A2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6098A" w:rsidRPr="00967A2D">
              <w:rPr>
                <w:rFonts w:ascii="Verdana" w:hAnsi="Verdana"/>
                <w:sz w:val="18"/>
                <w:szCs w:val="18"/>
              </w:rPr>
              <w:t xml:space="preserve">ore eccedenti </w:t>
            </w:r>
            <w:r w:rsidR="00BC7217" w:rsidRPr="00967A2D">
              <w:rPr>
                <w:rFonts w:ascii="Verdana" w:hAnsi="Verdana"/>
                <w:sz w:val="18"/>
                <w:szCs w:val="18"/>
              </w:rPr>
              <w:t xml:space="preserve">+ </w:t>
            </w:r>
            <w:r w:rsidR="00D57CF5" w:rsidRPr="00967A2D">
              <w:rPr>
                <w:rFonts w:ascii="Verdana" w:hAnsi="Verdana"/>
                <w:sz w:val="18"/>
                <w:szCs w:val="18"/>
              </w:rPr>
              <w:t>10</w:t>
            </w:r>
            <w:r w:rsidR="00BC7217" w:rsidRPr="00967A2D">
              <w:rPr>
                <w:rFonts w:ascii="Verdana" w:hAnsi="Verdana"/>
                <w:sz w:val="18"/>
                <w:szCs w:val="18"/>
              </w:rPr>
              <w:t>0</w:t>
            </w:r>
            <w:r w:rsidR="00BE598A" w:rsidRPr="00967A2D">
              <w:rPr>
                <w:rFonts w:ascii="Verdana" w:hAnsi="Verdana"/>
                <w:sz w:val="18"/>
                <w:szCs w:val="18"/>
              </w:rPr>
              <w:t xml:space="preserve"> ore funzionali</w:t>
            </w:r>
          </w:p>
          <w:p w14:paraId="36560D43" w14:textId="77777777" w:rsidR="00BE598A" w:rsidRPr="00967A2D" w:rsidRDefault="00BE598A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 xml:space="preserve"> (di non docenza)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892D" w14:textId="77777777" w:rsidR="00BE598A" w:rsidRPr="00C930C8" w:rsidRDefault="00C930C8" w:rsidP="001A2D6B">
            <w:pPr>
              <w:jc w:val="center"/>
              <w:rPr>
                <w:rFonts w:ascii="Verdana" w:hAnsi="Verdana"/>
              </w:rPr>
            </w:pPr>
            <w:r w:rsidRPr="00C930C8">
              <w:rPr>
                <w:rFonts w:ascii="Verdana" w:hAnsi="Verdana"/>
              </w:rPr>
              <w:t xml:space="preserve">Circa </w:t>
            </w:r>
            <w:r w:rsidR="00964EFC" w:rsidRPr="00C930C8">
              <w:rPr>
                <w:rFonts w:ascii="Verdana" w:hAnsi="Verdana"/>
              </w:rPr>
              <w:t>1.</w:t>
            </w:r>
            <w:r w:rsidRPr="00C930C8">
              <w:rPr>
                <w:rFonts w:ascii="Verdana" w:hAnsi="Verdana"/>
              </w:rPr>
              <w:t>0</w:t>
            </w:r>
            <w:r w:rsidR="00D57CF5" w:rsidRPr="00C930C8">
              <w:rPr>
                <w:rFonts w:ascii="Verdana" w:hAnsi="Verdana"/>
              </w:rPr>
              <w:t>0</w:t>
            </w:r>
            <w:r w:rsidR="00964EFC" w:rsidRPr="00C930C8">
              <w:rPr>
                <w:rFonts w:ascii="Verdana" w:hAnsi="Verdana"/>
              </w:rPr>
              <w:t xml:space="preserve">0 + </w:t>
            </w:r>
            <w:r w:rsidR="00D57CF5" w:rsidRPr="00C930C8">
              <w:rPr>
                <w:rFonts w:ascii="Verdana" w:hAnsi="Verdana"/>
              </w:rPr>
              <w:t>1925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41EA" w14:textId="77777777" w:rsidR="00BE598A" w:rsidRPr="00C348E8" w:rsidRDefault="0096098A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ore ecc. /FIS</w:t>
            </w:r>
            <w:r w:rsidR="00A84742">
              <w:rPr>
                <w:rFonts w:ascii="Verdana" w:hAnsi="Verdana"/>
              </w:rPr>
              <w:t xml:space="preserve"> </w:t>
            </w:r>
          </w:p>
        </w:tc>
      </w:tr>
      <w:tr w:rsidR="00B406DD" w:rsidRPr="007E6DC2" w14:paraId="33D38213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975D" w14:textId="77777777" w:rsidR="00BE598A" w:rsidRPr="007E6DC2" w:rsidRDefault="00BE598A" w:rsidP="001A2D6B">
            <w:pPr>
              <w:rPr>
                <w:rFonts w:ascii="Verdana" w:hAnsi="Verdana"/>
              </w:rPr>
            </w:pPr>
            <w:proofErr w:type="gramStart"/>
            <w:r w:rsidRPr="007E6DC2">
              <w:rPr>
                <w:rFonts w:ascii="Verdana" w:hAnsi="Verdana"/>
              </w:rPr>
              <w:t>Docenti  di</w:t>
            </w:r>
            <w:proofErr w:type="gramEnd"/>
            <w:r w:rsidRPr="007E6DC2">
              <w:rPr>
                <w:rFonts w:ascii="Verdana" w:hAnsi="Verdana"/>
              </w:rPr>
              <w:t xml:space="preserve"> primaria e sec.</w:t>
            </w:r>
            <w:r w:rsidR="00AC37A2" w:rsidRPr="007E6DC2">
              <w:rPr>
                <w:rFonts w:ascii="Verdana" w:hAnsi="Verdana"/>
              </w:rPr>
              <w:t xml:space="preserve"> </w:t>
            </w:r>
            <w:proofErr w:type="gramStart"/>
            <w:r w:rsidR="00AC37A2" w:rsidRPr="007E6DC2">
              <w:rPr>
                <w:rFonts w:ascii="Verdana" w:hAnsi="Verdana"/>
              </w:rPr>
              <w:t>I grado</w:t>
            </w:r>
            <w:proofErr w:type="gramEnd"/>
            <w:r w:rsidRPr="007E6DC2">
              <w:rPr>
                <w:rFonts w:ascii="Verdana" w:hAnsi="Verdana"/>
              </w:rPr>
              <w:t>, di diverse discipline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83BB" w14:textId="77777777" w:rsidR="00BE598A" w:rsidRPr="00AF0D43" w:rsidRDefault="00BE598A" w:rsidP="001A2D6B">
            <w:pPr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sz w:val="18"/>
                <w:szCs w:val="18"/>
              </w:rPr>
              <w:t xml:space="preserve">Commissione </w:t>
            </w: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CMC</w:t>
            </w:r>
            <w:r w:rsidRPr="00AF0D43">
              <w:rPr>
                <w:rFonts w:ascii="Verdana" w:hAnsi="Verdana"/>
                <w:sz w:val="18"/>
                <w:szCs w:val="18"/>
              </w:rPr>
              <w:t xml:space="preserve"> (raccordo curricoli e miglioramento competenze)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7891" w14:textId="77777777" w:rsidR="00BE598A" w:rsidRPr="00967A2D" w:rsidRDefault="004C237D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>7</w:t>
            </w:r>
            <w:r w:rsidR="00BC7217" w:rsidRPr="00967A2D">
              <w:rPr>
                <w:rFonts w:ascii="Verdana" w:hAnsi="Verdana"/>
                <w:sz w:val="18"/>
                <w:szCs w:val="18"/>
              </w:rPr>
              <w:t>0</w:t>
            </w:r>
            <w:r w:rsidR="00BE598A" w:rsidRPr="00967A2D">
              <w:rPr>
                <w:rFonts w:ascii="Verdana" w:hAnsi="Verdana"/>
                <w:sz w:val="18"/>
                <w:szCs w:val="18"/>
              </w:rPr>
              <w:t xml:space="preserve"> ore funzionali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587F" w14:textId="77777777" w:rsidR="00BE598A" w:rsidRPr="00C348E8" w:rsidRDefault="004C237D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1347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E9DD" w14:textId="77777777" w:rsidR="00BE598A" w:rsidRPr="00C348E8" w:rsidRDefault="00BE598A" w:rsidP="001A2D6B">
            <w:pPr>
              <w:jc w:val="center"/>
              <w:rPr>
                <w:rFonts w:ascii="Verdana" w:hAnsi="Verdana"/>
              </w:rPr>
            </w:pPr>
            <w:r w:rsidRPr="00C348E8">
              <w:rPr>
                <w:rFonts w:ascii="Verdana" w:hAnsi="Verdana"/>
              </w:rPr>
              <w:t>FIS</w:t>
            </w:r>
          </w:p>
        </w:tc>
      </w:tr>
      <w:tr w:rsidR="00B406DD" w:rsidRPr="007E6DC2" w14:paraId="3C8468B0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F4FC" w14:textId="77777777" w:rsidR="00BE598A" w:rsidRPr="007E6DC2" w:rsidRDefault="00BE598A" w:rsidP="001A2D6B">
            <w:pPr>
              <w:rPr>
                <w:rFonts w:ascii="Verdana" w:hAnsi="Verdana"/>
              </w:rPr>
            </w:pPr>
            <w:proofErr w:type="gramStart"/>
            <w:r w:rsidRPr="007E6DC2">
              <w:rPr>
                <w:rFonts w:ascii="Verdana" w:hAnsi="Verdana"/>
              </w:rPr>
              <w:t>Docenti  di</w:t>
            </w:r>
            <w:proofErr w:type="gramEnd"/>
            <w:r w:rsidRPr="007E6DC2">
              <w:rPr>
                <w:rFonts w:ascii="Verdana" w:hAnsi="Verdana"/>
              </w:rPr>
              <w:t xml:space="preserve"> </w:t>
            </w:r>
            <w:r w:rsidR="00E949FA">
              <w:rPr>
                <w:rFonts w:ascii="Verdana" w:hAnsi="Verdana"/>
              </w:rPr>
              <w:t xml:space="preserve">sec. </w:t>
            </w:r>
            <w:proofErr w:type="gramStart"/>
            <w:r w:rsidR="00E949FA">
              <w:rPr>
                <w:rFonts w:ascii="Verdana" w:hAnsi="Verdana"/>
              </w:rPr>
              <w:t>I grado</w:t>
            </w:r>
            <w:proofErr w:type="gramEnd"/>
            <w:r w:rsidR="00E949FA">
              <w:rPr>
                <w:rFonts w:ascii="Verdana" w:hAnsi="Verdana"/>
              </w:rPr>
              <w:t xml:space="preserve"> </w:t>
            </w:r>
            <w:r w:rsidRPr="007E6DC2">
              <w:rPr>
                <w:rFonts w:ascii="Verdana" w:hAnsi="Verdana"/>
              </w:rPr>
              <w:t xml:space="preserve">di discipline umanistiche 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3879" w14:textId="77777777" w:rsidR="00BE598A" w:rsidRPr="00AF0D43" w:rsidRDefault="00BE598A" w:rsidP="001A2D6B">
            <w:pPr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sz w:val="18"/>
                <w:szCs w:val="18"/>
              </w:rPr>
              <w:t xml:space="preserve">Recuperi e approfondimenti </w:t>
            </w: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umanistici</w:t>
            </w:r>
            <w:r w:rsidR="004C237D">
              <w:rPr>
                <w:rFonts w:ascii="Verdana" w:hAnsi="Verdana"/>
                <w:b/>
                <w:bCs/>
                <w:sz w:val="18"/>
                <w:szCs w:val="18"/>
              </w:rPr>
              <w:t>/ uso del digitale e dell’IA</w:t>
            </w:r>
            <w:r w:rsidR="00B4137D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3408" w14:textId="77777777" w:rsidR="00BE598A" w:rsidRPr="00967A2D" w:rsidRDefault="00B10F60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 xml:space="preserve">76 ore di docenza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C19D" w14:textId="77777777" w:rsidR="00BE598A" w:rsidRPr="00C348E8" w:rsidRDefault="00B10F60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2.926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9268" w14:textId="77777777" w:rsidR="00BE598A" w:rsidRPr="00C348E8" w:rsidRDefault="00AF11E5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FIS</w:t>
            </w:r>
            <w:r w:rsidR="00881059">
              <w:rPr>
                <w:rFonts w:ascii="Verdana" w:hAnsi="Verdana"/>
              </w:rPr>
              <w:t xml:space="preserve"> </w:t>
            </w:r>
          </w:p>
        </w:tc>
      </w:tr>
      <w:tr w:rsidR="00B406DD" w:rsidRPr="007E6DC2" w14:paraId="72DD75DD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F7A9" w14:textId="77777777" w:rsidR="00BE598A" w:rsidRPr="007E6DC2" w:rsidRDefault="00BE598A" w:rsidP="001A2D6B">
            <w:pPr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 xml:space="preserve">Docenti di </w:t>
            </w:r>
            <w:r w:rsidR="00E949FA">
              <w:rPr>
                <w:rFonts w:ascii="Verdana" w:hAnsi="Verdana"/>
              </w:rPr>
              <w:t xml:space="preserve">sec. </w:t>
            </w:r>
            <w:proofErr w:type="gramStart"/>
            <w:r w:rsidR="00E949FA">
              <w:rPr>
                <w:rFonts w:ascii="Verdana" w:hAnsi="Verdana"/>
              </w:rPr>
              <w:t>I grado</w:t>
            </w:r>
            <w:proofErr w:type="gramEnd"/>
            <w:r w:rsidR="00E949FA">
              <w:rPr>
                <w:rFonts w:ascii="Verdana" w:hAnsi="Verdana"/>
              </w:rPr>
              <w:t xml:space="preserve"> di</w:t>
            </w:r>
            <w:r w:rsidRPr="007E6DC2">
              <w:rPr>
                <w:rFonts w:ascii="Verdana" w:hAnsi="Verdana"/>
              </w:rPr>
              <w:t xml:space="preserve"> discipline scientifiche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F26D" w14:textId="77777777" w:rsidR="00BE598A" w:rsidRPr="00AF0D43" w:rsidRDefault="00BE598A" w:rsidP="001A2D6B">
            <w:pPr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sz w:val="18"/>
                <w:szCs w:val="18"/>
              </w:rPr>
              <w:t xml:space="preserve">Recuperi e approfondimenti </w:t>
            </w: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scientifici</w:t>
            </w:r>
            <w:r w:rsidR="004C237D">
              <w:rPr>
                <w:rFonts w:ascii="Verdana" w:hAnsi="Verdana"/>
                <w:b/>
                <w:bCs/>
                <w:sz w:val="18"/>
                <w:szCs w:val="18"/>
              </w:rPr>
              <w:t xml:space="preserve"> e S</w:t>
            </w:r>
            <w:r w:rsidR="00B4137D">
              <w:rPr>
                <w:rFonts w:ascii="Verdana" w:hAnsi="Verdana"/>
                <w:b/>
                <w:bCs/>
                <w:sz w:val="18"/>
                <w:szCs w:val="18"/>
              </w:rPr>
              <w:t>TEM</w:t>
            </w:r>
            <w:r w:rsidR="004C237D">
              <w:rPr>
                <w:rFonts w:ascii="Verdana" w:hAnsi="Verdana"/>
                <w:b/>
                <w:bCs/>
                <w:sz w:val="18"/>
                <w:szCs w:val="18"/>
              </w:rPr>
              <w:t>/ uso del digitale e dell’IA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05E1" w14:textId="77777777" w:rsidR="00BE598A" w:rsidRPr="00967A2D" w:rsidRDefault="00B10F60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>96 ore di docenza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711D" w14:textId="77777777" w:rsidR="00BE598A" w:rsidRPr="00C348E8" w:rsidRDefault="00E949FA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3.696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4059" w14:textId="77777777" w:rsidR="00BE598A" w:rsidRPr="00C348E8" w:rsidRDefault="00AF11E5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FIS</w:t>
            </w:r>
            <w:r w:rsidR="00881059">
              <w:rPr>
                <w:rFonts w:ascii="Verdana" w:hAnsi="Verdana"/>
              </w:rPr>
              <w:t xml:space="preserve"> </w:t>
            </w:r>
          </w:p>
        </w:tc>
      </w:tr>
      <w:tr w:rsidR="00B406DD" w:rsidRPr="007E6DC2" w14:paraId="3CDD7705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8FD4" w14:textId="77777777" w:rsidR="00BE598A" w:rsidRPr="007E6DC2" w:rsidRDefault="00BE598A" w:rsidP="00582F48">
            <w:pPr>
              <w:rPr>
                <w:rFonts w:ascii="Verdana" w:hAnsi="Verdana"/>
              </w:rPr>
            </w:pPr>
            <w:proofErr w:type="gramStart"/>
            <w:r w:rsidRPr="007E6DC2">
              <w:rPr>
                <w:rFonts w:ascii="Verdana" w:hAnsi="Verdana"/>
              </w:rPr>
              <w:t>Docenti  di</w:t>
            </w:r>
            <w:proofErr w:type="gramEnd"/>
            <w:r w:rsidRPr="007E6DC2">
              <w:rPr>
                <w:rFonts w:ascii="Verdana" w:hAnsi="Verdana"/>
              </w:rPr>
              <w:t xml:space="preserve"> inglese di primaria e </w:t>
            </w:r>
            <w:r w:rsidR="00E949FA">
              <w:rPr>
                <w:rFonts w:ascii="Verdana" w:hAnsi="Verdana"/>
              </w:rPr>
              <w:t xml:space="preserve">di lingue straniere alla </w:t>
            </w:r>
            <w:r w:rsidRPr="007E6DC2">
              <w:rPr>
                <w:rFonts w:ascii="Verdana" w:hAnsi="Verdana"/>
              </w:rPr>
              <w:t xml:space="preserve">sec. </w:t>
            </w:r>
            <w:proofErr w:type="gramStart"/>
            <w:r w:rsidRPr="007E6DC2">
              <w:rPr>
                <w:rFonts w:ascii="Verdana" w:hAnsi="Verdana"/>
              </w:rPr>
              <w:t>I grado</w:t>
            </w:r>
            <w:proofErr w:type="gramEnd"/>
            <w:r w:rsidRPr="007E6DC2">
              <w:rPr>
                <w:rFonts w:ascii="Verdana" w:hAnsi="Verdana"/>
              </w:rPr>
              <w:t xml:space="preserve"> 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8B43" w14:textId="77777777" w:rsidR="00BE598A" w:rsidRPr="00AF0D43" w:rsidRDefault="00BE598A" w:rsidP="001A2D6B">
            <w:pPr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sz w:val="18"/>
                <w:szCs w:val="18"/>
              </w:rPr>
              <w:t xml:space="preserve">Potenziamento </w:t>
            </w:r>
            <w:r w:rsidR="004C237D">
              <w:rPr>
                <w:rFonts w:ascii="Verdana" w:hAnsi="Verdana"/>
                <w:sz w:val="18"/>
                <w:szCs w:val="18"/>
              </w:rPr>
              <w:t xml:space="preserve">nelle </w:t>
            </w:r>
            <w:r w:rsidR="004C237D" w:rsidRPr="004C237D">
              <w:rPr>
                <w:rFonts w:ascii="Verdana" w:hAnsi="Verdana"/>
                <w:b/>
                <w:bCs/>
                <w:sz w:val="18"/>
                <w:szCs w:val="18"/>
              </w:rPr>
              <w:t>lingue straniere</w:t>
            </w:r>
            <w:r w:rsidRPr="00AF0D43">
              <w:rPr>
                <w:rFonts w:ascii="Verdana" w:hAnsi="Verdana"/>
                <w:sz w:val="18"/>
                <w:szCs w:val="18"/>
              </w:rPr>
              <w:t xml:space="preserve"> con metodologia CLIL; preparazione al KET</w:t>
            </w:r>
            <w:r w:rsidR="00BC7217" w:rsidRPr="00AF0D43">
              <w:rPr>
                <w:rFonts w:ascii="Verdana" w:hAnsi="Verdana"/>
                <w:sz w:val="18"/>
                <w:szCs w:val="18"/>
              </w:rPr>
              <w:t xml:space="preserve"> e al DELF</w:t>
            </w:r>
            <w:r w:rsidRPr="00AF0D43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5B9D" w14:textId="77777777" w:rsidR="00BE598A" w:rsidRPr="00967A2D" w:rsidRDefault="00BC7217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 xml:space="preserve">60 </w:t>
            </w:r>
            <w:r w:rsidR="00E949FA" w:rsidRPr="00967A2D">
              <w:rPr>
                <w:rFonts w:ascii="Verdana" w:hAnsi="Verdana"/>
                <w:sz w:val="18"/>
                <w:szCs w:val="18"/>
              </w:rPr>
              <w:t xml:space="preserve">ore di </w:t>
            </w:r>
            <w:r w:rsidRPr="00967A2D">
              <w:rPr>
                <w:rFonts w:ascii="Verdana" w:hAnsi="Verdana"/>
                <w:sz w:val="18"/>
                <w:szCs w:val="18"/>
              </w:rPr>
              <w:t>docenza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5A73" w14:textId="77777777" w:rsidR="00BE598A" w:rsidRPr="00C348E8" w:rsidRDefault="00C348E8" w:rsidP="001A2D6B">
            <w:pPr>
              <w:jc w:val="center"/>
              <w:rPr>
                <w:rFonts w:ascii="Verdana" w:hAnsi="Verdana"/>
              </w:rPr>
            </w:pPr>
            <w:r w:rsidRPr="00C348E8">
              <w:rPr>
                <w:rFonts w:ascii="Verdana" w:hAnsi="Verdana"/>
              </w:rPr>
              <w:t>2</w:t>
            </w:r>
            <w:r w:rsidR="00B406DD">
              <w:rPr>
                <w:rFonts w:ascii="Verdana" w:hAnsi="Verdana"/>
              </w:rPr>
              <w:t>.</w:t>
            </w:r>
            <w:r w:rsidR="00BC7217">
              <w:rPr>
                <w:rFonts w:ascii="Verdana" w:hAnsi="Verdana"/>
              </w:rPr>
              <w:t>3</w:t>
            </w:r>
            <w:r w:rsidR="00E949FA">
              <w:rPr>
                <w:rFonts w:ascii="Verdana" w:hAnsi="Verdana"/>
              </w:rPr>
              <w:t>10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9B09" w14:textId="77777777" w:rsidR="00BE598A" w:rsidRPr="00C348E8" w:rsidRDefault="00AF11E5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FIS</w:t>
            </w:r>
            <w:r w:rsidR="00881059">
              <w:rPr>
                <w:rFonts w:ascii="Verdana" w:hAnsi="Verdana"/>
              </w:rPr>
              <w:t xml:space="preserve"> </w:t>
            </w:r>
          </w:p>
        </w:tc>
      </w:tr>
      <w:tr w:rsidR="00B406DD" w:rsidRPr="007E6DC2" w14:paraId="57B8661F" w14:textId="77777777" w:rsidTr="00282FD6">
        <w:trPr>
          <w:trHeight w:val="874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D0FD" w14:textId="77777777" w:rsidR="00BE598A" w:rsidRPr="007E6DC2" w:rsidRDefault="00BE598A" w:rsidP="001A2D6B">
            <w:pPr>
              <w:rPr>
                <w:rFonts w:ascii="Verdana" w:hAnsi="Verdana"/>
              </w:rPr>
            </w:pPr>
            <w:proofErr w:type="gramStart"/>
            <w:r w:rsidRPr="007E6DC2">
              <w:rPr>
                <w:rFonts w:ascii="Verdana" w:hAnsi="Verdana"/>
              </w:rPr>
              <w:t>Esperti  esterni</w:t>
            </w:r>
            <w:proofErr w:type="gramEnd"/>
            <w:r w:rsidRPr="007E6DC2">
              <w:rPr>
                <w:rFonts w:ascii="Verdana" w:hAnsi="Verdana"/>
              </w:rPr>
              <w:t xml:space="preserve">  di teatro, lettura, musica</w:t>
            </w:r>
            <w:r w:rsidR="00AC37A2" w:rsidRPr="007E6DC2">
              <w:rPr>
                <w:rFonts w:ascii="Verdana" w:hAnsi="Verdana"/>
              </w:rPr>
              <w:t>, etc.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290B" w14:textId="77777777" w:rsidR="00BE598A" w:rsidRPr="00AF0D43" w:rsidRDefault="00BE598A" w:rsidP="001A2D6B">
            <w:pPr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sz w:val="18"/>
                <w:szCs w:val="18"/>
              </w:rPr>
              <w:t xml:space="preserve">Potenziamento </w:t>
            </w: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umanistico e scientifico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4823" w14:textId="77777777" w:rsidR="00BE598A" w:rsidRPr="00967A2D" w:rsidRDefault="00BE598A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 xml:space="preserve">circa </w:t>
            </w:r>
            <w:proofErr w:type="gramStart"/>
            <w:r w:rsidRPr="00967A2D">
              <w:rPr>
                <w:rFonts w:ascii="Verdana" w:hAnsi="Verdana"/>
                <w:sz w:val="18"/>
                <w:szCs w:val="18"/>
              </w:rPr>
              <w:t>100</w:t>
            </w:r>
            <w:proofErr w:type="gramEnd"/>
            <w:r w:rsidRPr="00967A2D">
              <w:rPr>
                <w:rFonts w:ascii="Verdana" w:hAnsi="Verdana"/>
                <w:sz w:val="18"/>
                <w:szCs w:val="18"/>
              </w:rPr>
              <w:t xml:space="preserve"> ore funzionali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48F3" w14:textId="77777777" w:rsidR="00BE598A" w:rsidRPr="00C348E8" w:rsidRDefault="00BE598A" w:rsidP="001A2D6B">
            <w:pPr>
              <w:jc w:val="center"/>
              <w:rPr>
                <w:rFonts w:ascii="Verdana" w:hAnsi="Verdana"/>
              </w:rPr>
            </w:pPr>
            <w:r w:rsidRPr="00C348E8">
              <w:rPr>
                <w:rFonts w:ascii="Verdana" w:hAnsi="Verdana"/>
              </w:rPr>
              <w:t>Pagamento diretto da parte degli EE.LL.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4AC7" w14:textId="77777777" w:rsidR="00BE598A" w:rsidRPr="00C348E8" w:rsidRDefault="00BE598A" w:rsidP="001A2D6B">
            <w:pPr>
              <w:jc w:val="center"/>
              <w:rPr>
                <w:rFonts w:ascii="Verdana" w:hAnsi="Verdana"/>
              </w:rPr>
            </w:pPr>
            <w:r w:rsidRPr="00C348E8">
              <w:rPr>
                <w:rFonts w:ascii="Verdana" w:hAnsi="Verdana"/>
              </w:rPr>
              <w:t>Diritto allo studio (EE.LL.)</w:t>
            </w:r>
          </w:p>
        </w:tc>
      </w:tr>
      <w:tr w:rsidR="00B406DD" w:rsidRPr="007E6DC2" w14:paraId="62B5B716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8515" w14:textId="77777777" w:rsidR="00BE598A" w:rsidRPr="007E6DC2" w:rsidRDefault="00BE598A" w:rsidP="00AC37A2">
            <w:pPr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Tutto il personale</w:t>
            </w:r>
            <w:r w:rsidR="00AC37A2" w:rsidRPr="007E6DC2">
              <w:rPr>
                <w:rFonts w:ascii="Verdana" w:hAnsi="Verdana"/>
              </w:rPr>
              <w:t xml:space="preserve"> docente e ATA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5DF5" w14:textId="77777777" w:rsidR="00BE598A" w:rsidRPr="00AF0D43" w:rsidRDefault="00B406DD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Coordinamento</w:t>
            </w:r>
            <w:r w:rsidRPr="00AF0D43">
              <w:rPr>
                <w:rFonts w:ascii="Verdana" w:hAnsi="Verdana"/>
                <w:sz w:val="18"/>
                <w:szCs w:val="18"/>
              </w:rPr>
              <w:t xml:space="preserve"> didattico, orientamento, </w:t>
            </w: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aspetti</w:t>
            </w:r>
            <w:r w:rsidR="00BE598A" w:rsidRPr="00AF0D43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innovativi</w:t>
            </w:r>
            <w:r w:rsidRPr="00AF0D43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AC37A2" w:rsidRPr="004C237D">
              <w:rPr>
                <w:rFonts w:ascii="Verdana" w:hAnsi="Verdana"/>
                <w:b/>
                <w:bCs/>
                <w:sz w:val="18"/>
                <w:szCs w:val="18"/>
              </w:rPr>
              <w:t>digital</w:t>
            </w:r>
            <w:r w:rsidRPr="004C237D">
              <w:rPr>
                <w:rFonts w:ascii="Verdana" w:hAnsi="Verdana"/>
                <w:b/>
                <w:bCs/>
                <w:sz w:val="18"/>
                <w:szCs w:val="18"/>
              </w:rPr>
              <w:t>i</w:t>
            </w:r>
            <w:r w:rsidR="00AC37A2" w:rsidRPr="004C237D">
              <w:rPr>
                <w:rFonts w:ascii="Verdana" w:hAnsi="Verdana"/>
                <w:b/>
                <w:bCs/>
                <w:sz w:val="18"/>
                <w:szCs w:val="18"/>
              </w:rPr>
              <w:t xml:space="preserve"> e</w:t>
            </w:r>
            <w:r w:rsidR="00AC37A2" w:rsidRPr="00AF0D4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AC37A2" w:rsidRPr="00AF0D43">
              <w:rPr>
                <w:rFonts w:ascii="Verdana" w:hAnsi="Verdana"/>
                <w:b/>
                <w:bCs/>
                <w:sz w:val="18"/>
                <w:szCs w:val="18"/>
              </w:rPr>
              <w:t>sicurezza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45FD" w14:textId="77777777" w:rsidR="00BE598A" w:rsidRPr="00967A2D" w:rsidRDefault="00C930C8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967A2D">
              <w:rPr>
                <w:rFonts w:ascii="Verdana" w:hAnsi="Verdana"/>
                <w:sz w:val="18"/>
                <w:szCs w:val="18"/>
              </w:rPr>
              <w:t>492</w:t>
            </w:r>
            <w:r w:rsidR="00BE598A" w:rsidRPr="00967A2D">
              <w:rPr>
                <w:rFonts w:ascii="Verdana" w:hAnsi="Verdana"/>
                <w:sz w:val="18"/>
                <w:szCs w:val="18"/>
              </w:rPr>
              <w:t xml:space="preserve">  ore</w:t>
            </w:r>
            <w:proofErr w:type="gramEnd"/>
            <w:r w:rsidR="00BE598A" w:rsidRPr="00967A2D">
              <w:rPr>
                <w:rFonts w:ascii="Verdana" w:hAnsi="Verdana"/>
                <w:sz w:val="18"/>
                <w:szCs w:val="18"/>
              </w:rPr>
              <w:t xml:space="preserve">  funzionali </w:t>
            </w:r>
            <w:r w:rsidR="00B406DD" w:rsidRPr="00967A2D">
              <w:rPr>
                <w:rFonts w:ascii="Verdana" w:hAnsi="Verdana"/>
                <w:sz w:val="18"/>
                <w:szCs w:val="18"/>
              </w:rPr>
              <w:t xml:space="preserve">per docenti </w:t>
            </w:r>
            <w:r w:rsidR="00BE598A" w:rsidRPr="00967A2D">
              <w:rPr>
                <w:rFonts w:ascii="Verdana" w:hAnsi="Verdana"/>
                <w:sz w:val="18"/>
                <w:szCs w:val="18"/>
              </w:rPr>
              <w:t xml:space="preserve">+ </w:t>
            </w:r>
            <w:r w:rsidRPr="00967A2D">
              <w:rPr>
                <w:rFonts w:ascii="Verdana" w:hAnsi="Verdana"/>
                <w:sz w:val="18"/>
                <w:szCs w:val="18"/>
              </w:rPr>
              <w:t xml:space="preserve">circa </w:t>
            </w:r>
            <w:r w:rsidR="00BE598A" w:rsidRPr="00967A2D">
              <w:rPr>
                <w:rFonts w:ascii="Verdana" w:hAnsi="Verdana"/>
                <w:sz w:val="18"/>
                <w:szCs w:val="18"/>
              </w:rPr>
              <w:t>2</w:t>
            </w:r>
            <w:r w:rsidR="00B406DD" w:rsidRPr="00967A2D">
              <w:rPr>
                <w:rFonts w:ascii="Verdana" w:hAnsi="Verdana"/>
                <w:sz w:val="18"/>
                <w:szCs w:val="18"/>
              </w:rPr>
              <w:t>00</w:t>
            </w:r>
            <w:r w:rsidR="00BE598A" w:rsidRPr="00967A2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406DD" w:rsidRPr="00967A2D">
              <w:rPr>
                <w:rFonts w:ascii="Verdana" w:hAnsi="Verdana"/>
                <w:sz w:val="18"/>
                <w:szCs w:val="18"/>
              </w:rPr>
              <w:t xml:space="preserve">per </w:t>
            </w:r>
            <w:proofErr w:type="spellStart"/>
            <w:r w:rsidR="00B406DD" w:rsidRPr="00967A2D">
              <w:rPr>
                <w:rFonts w:ascii="Verdana" w:hAnsi="Verdana"/>
                <w:sz w:val="18"/>
                <w:szCs w:val="18"/>
              </w:rPr>
              <w:t>pers</w:t>
            </w:r>
            <w:proofErr w:type="spellEnd"/>
            <w:r w:rsidRPr="00967A2D">
              <w:rPr>
                <w:rFonts w:ascii="Verdana" w:hAnsi="Verdana"/>
                <w:sz w:val="18"/>
                <w:szCs w:val="18"/>
              </w:rPr>
              <w:t>.</w:t>
            </w:r>
            <w:r w:rsidR="00B406DD" w:rsidRPr="00967A2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E598A" w:rsidRPr="00967A2D">
              <w:rPr>
                <w:rFonts w:ascii="Verdana" w:hAnsi="Verdana"/>
                <w:sz w:val="18"/>
                <w:szCs w:val="18"/>
              </w:rPr>
              <w:t xml:space="preserve">ATA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C76A" w14:textId="77777777" w:rsidR="00BE598A" w:rsidRPr="00C348E8" w:rsidRDefault="00BE598A" w:rsidP="001A2D6B">
            <w:pPr>
              <w:jc w:val="center"/>
              <w:rPr>
                <w:rFonts w:ascii="Verdana" w:hAnsi="Verdana"/>
              </w:rPr>
            </w:pPr>
            <w:r w:rsidRPr="0096098A">
              <w:rPr>
                <w:rFonts w:ascii="Verdana" w:hAnsi="Verdana"/>
              </w:rPr>
              <w:t>1</w:t>
            </w:r>
            <w:r w:rsidR="00B406DD" w:rsidRPr="0096098A">
              <w:rPr>
                <w:rFonts w:ascii="Verdana" w:hAnsi="Verdana"/>
              </w:rPr>
              <w:t>2.</w:t>
            </w:r>
            <w:r w:rsidR="0096098A" w:rsidRPr="0096098A">
              <w:rPr>
                <w:rFonts w:ascii="Verdana" w:hAnsi="Verdana"/>
              </w:rPr>
              <w:t>530</w:t>
            </w:r>
            <w:r w:rsidRPr="00C348E8">
              <w:rPr>
                <w:rFonts w:ascii="Verdana" w:hAnsi="Verdana"/>
              </w:rPr>
              <w:t xml:space="preserve"> </w:t>
            </w:r>
            <w:r w:rsidRPr="00C348E8">
              <w:rPr>
                <w:rFonts w:ascii="Verdana" w:hAnsi="Verdana"/>
                <w:b/>
                <w:bCs/>
              </w:rPr>
              <w:t>BONUS</w:t>
            </w:r>
            <w:r w:rsidRPr="00C348E8">
              <w:rPr>
                <w:rFonts w:ascii="Verdana" w:hAnsi="Verdana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F271" w14:textId="77777777" w:rsidR="00BE598A" w:rsidRPr="00C348E8" w:rsidRDefault="00AF11E5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MOF</w:t>
            </w:r>
            <w:r w:rsidR="00BE598A" w:rsidRPr="00C348E8">
              <w:rPr>
                <w:rFonts w:ascii="Verdana" w:hAnsi="Verdana"/>
              </w:rPr>
              <w:t xml:space="preserve"> (</w:t>
            </w:r>
            <w:r w:rsidR="00C348E8">
              <w:rPr>
                <w:rFonts w:ascii="Verdana" w:hAnsi="Verdana"/>
              </w:rPr>
              <w:t xml:space="preserve">valorizzazione o </w:t>
            </w:r>
            <w:r w:rsidR="00BE598A" w:rsidRPr="00C348E8">
              <w:rPr>
                <w:rFonts w:ascii="Verdana" w:hAnsi="Verdana"/>
              </w:rPr>
              <w:t xml:space="preserve">bonus)  </w:t>
            </w:r>
          </w:p>
        </w:tc>
      </w:tr>
      <w:tr w:rsidR="00B406DD" w:rsidRPr="007E6DC2" w14:paraId="01351971" w14:textId="77777777" w:rsidTr="00282FD6">
        <w:trPr>
          <w:trHeight w:val="1064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9F41" w14:textId="77777777" w:rsidR="00AF0D43" w:rsidRPr="007E6DC2" w:rsidRDefault="00AF0D43" w:rsidP="001A2D6B">
            <w:pPr>
              <w:rPr>
                <w:rFonts w:ascii="Verdana" w:hAnsi="Verdana"/>
              </w:rPr>
            </w:pPr>
            <w:proofErr w:type="gramStart"/>
            <w:r w:rsidRPr="007E6DC2">
              <w:rPr>
                <w:rFonts w:ascii="Verdana" w:hAnsi="Verdana"/>
              </w:rPr>
              <w:t xml:space="preserve">Docenti  </w:t>
            </w:r>
            <w:r>
              <w:rPr>
                <w:rFonts w:ascii="Verdana" w:hAnsi="Verdana"/>
              </w:rPr>
              <w:t>disponibili</w:t>
            </w:r>
            <w:proofErr w:type="gramEnd"/>
            <w:r>
              <w:rPr>
                <w:rFonts w:ascii="Verdana" w:hAnsi="Verdana"/>
              </w:rPr>
              <w:t xml:space="preserve"> </w:t>
            </w:r>
            <w:r w:rsidRPr="007E6DC2">
              <w:rPr>
                <w:rFonts w:ascii="Verdana" w:hAnsi="Verdana"/>
              </w:rPr>
              <w:t xml:space="preserve">di entrambi i gradi, di tutte le discipline 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7FC5" w14:textId="77777777" w:rsidR="00BE598A" w:rsidRPr="00AF0D43" w:rsidRDefault="00BE598A" w:rsidP="001A2D6B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bookmarkStart w:id="4" w:name="_Hlk180429495"/>
            <w:r w:rsidRPr="00AF0D43">
              <w:rPr>
                <w:rFonts w:ascii="Verdana" w:hAnsi="Verdana"/>
                <w:sz w:val="18"/>
                <w:szCs w:val="18"/>
              </w:rPr>
              <w:t xml:space="preserve">Recupero e potenziamento di </w:t>
            </w: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 xml:space="preserve">competenze </w:t>
            </w:r>
            <w:r w:rsidR="00967A2D">
              <w:rPr>
                <w:rFonts w:ascii="Verdana" w:hAnsi="Verdana"/>
                <w:b/>
                <w:bCs/>
                <w:sz w:val="18"/>
                <w:szCs w:val="18"/>
              </w:rPr>
              <w:t>ambientali, sportive, di salute/</w:t>
            </w:r>
            <w:r w:rsidR="0096098A" w:rsidRPr="00AF0D43">
              <w:rPr>
                <w:rFonts w:ascii="Verdana" w:hAnsi="Verdana"/>
                <w:b/>
                <w:sz w:val="18"/>
                <w:szCs w:val="18"/>
              </w:rPr>
              <w:t xml:space="preserve"> LST</w:t>
            </w:r>
            <w:r w:rsidR="0096098A" w:rsidRPr="00AF0D43">
              <w:rPr>
                <w:rFonts w:ascii="Verdana" w:hAnsi="Verdana"/>
                <w:bCs/>
                <w:sz w:val="18"/>
                <w:szCs w:val="18"/>
              </w:rPr>
              <w:t xml:space="preserve"> (life skills training)</w:t>
            </w:r>
            <w:r w:rsidR="00AF0D43" w:rsidRPr="00AF0D43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bookmarkEnd w:id="4"/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657C" w14:textId="77777777" w:rsidR="00BE598A" w:rsidRPr="00967A2D" w:rsidRDefault="00B4137D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 xml:space="preserve">circa </w:t>
            </w:r>
            <w:r w:rsidR="00967A2D" w:rsidRPr="00967A2D">
              <w:rPr>
                <w:rFonts w:ascii="Verdana" w:hAnsi="Verdana"/>
                <w:sz w:val="18"/>
                <w:szCs w:val="18"/>
              </w:rPr>
              <w:t>200</w:t>
            </w:r>
            <w:r w:rsidRPr="00967A2D">
              <w:rPr>
                <w:rFonts w:ascii="Verdana" w:hAnsi="Verdana"/>
                <w:sz w:val="18"/>
                <w:szCs w:val="18"/>
              </w:rPr>
              <w:t xml:space="preserve"> ore funzionali per progetti relativi alle attività indicate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135F" w14:textId="77777777" w:rsidR="00BE598A" w:rsidRPr="00967A2D" w:rsidRDefault="00967A2D" w:rsidP="001A2D6B">
            <w:pPr>
              <w:jc w:val="center"/>
              <w:rPr>
                <w:rFonts w:ascii="Verdana" w:hAnsi="Verdana"/>
              </w:rPr>
            </w:pPr>
            <w:r w:rsidRPr="00967A2D">
              <w:rPr>
                <w:rFonts w:ascii="Verdana" w:hAnsi="Verdana"/>
              </w:rPr>
              <w:t>3.850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0EBB" w14:textId="77777777" w:rsidR="00BE598A" w:rsidRPr="00B4137D" w:rsidRDefault="00B4137D" w:rsidP="001A2D6B">
            <w:pPr>
              <w:jc w:val="center"/>
              <w:rPr>
                <w:rFonts w:ascii="Verdana" w:hAnsi="Verdana"/>
              </w:rPr>
            </w:pPr>
            <w:r w:rsidRPr="00B4137D">
              <w:rPr>
                <w:rFonts w:ascii="Verdana" w:hAnsi="Verdana"/>
              </w:rPr>
              <w:t>FIS</w:t>
            </w:r>
          </w:p>
        </w:tc>
      </w:tr>
    </w:tbl>
    <w:p w14:paraId="2452FFF2" w14:textId="77777777" w:rsidR="00282FD6" w:rsidRDefault="00282FD6" w:rsidP="00BE598A">
      <w:pPr>
        <w:rPr>
          <w:rFonts w:ascii="Verdana" w:hAnsi="Verdana" w:cs="Courier New"/>
          <w:b/>
          <w:bCs/>
          <w:color w:val="FF0000"/>
          <w:sz w:val="22"/>
          <w:szCs w:val="22"/>
        </w:rPr>
      </w:pPr>
    </w:p>
    <w:p w14:paraId="2986772A" w14:textId="5C96E819" w:rsidR="00BE598A" w:rsidRPr="00461D09" w:rsidRDefault="00BE598A" w:rsidP="00BE598A">
      <w:pPr>
        <w:rPr>
          <w:rFonts w:ascii="Verdana" w:hAnsi="Verdana" w:cs="Courier New"/>
          <w:b/>
          <w:bCs/>
          <w:sz w:val="22"/>
          <w:szCs w:val="22"/>
        </w:rPr>
      </w:pPr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t xml:space="preserve">Tabella 7 </w:t>
      </w:r>
      <w:proofErr w:type="spellStart"/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t>a.s.</w:t>
      </w:r>
      <w:proofErr w:type="spellEnd"/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t xml:space="preserve"> 202</w:t>
      </w:r>
      <w:r w:rsidR="00D67BD0">
        <w:rPr>
          <w:rFonts w:ascii="Verdana" w:hAnsi="Verdana" w:cs="Courier New"/>
          <w:b/>
          <w:bCs/>
          <w:color w:val="FF0000"/>
          <w:sz w:val="22"/>
          <w:szCs w:val="22"/>
        </w:rPr>
        <w:t>5/</w:t>
      </w:r>
      <w:proofErr w:type="gramStart"/>
      <w:r w:rsidR="00D67BD0">
        <w:rPr>
          <w:rFonts w:ascii="Verdana" w:hAnsi="Verdana" w:cs="Courier New"/>
          <w:b/>
          <w:bCs/>
          <w:color w:val="FF0000"/>
          <w:sz w:val="22"/>
          <w:szCs w:val="22"/>
        </w:rPr>
        <w:t>26</w:t>
      </w:r>
      <w:r w:rsidRPr="00461D09">
        <w:rPr>
          <w:rFonts w:ascii="Verdana" w:hAnsi="Verdana" w:cs="Courier New"/>
          <w:b/>
          <w:bCs/>
          <w:sz w:val="22"/>
          <w:szCs w:val="22"/>
        </w:rPr>
        <w:t xml:space="preserve">  –</w:t>
      </w:r>
      <w:proofErr w:type="gramEnd"/>
      <w:r w:rsidRPr="00461D09">
        <w:rPr>
          <w:rFonts w:ascii="Verdana" w:hAnsi="Verdana" w:cs="Courier New"/>
          <w:b/>
          <w:bCs/>
          <w:sz w:val="22"/>
          <w:szCs w:val="22"/>
        </w:rPr>
        <w:t xml:space="preserve"> Risorse umane esterne e risorse strumentali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716"/>
        <w:gridCol w:w="3260"/>
      </w:tblGrid>
      <w:tr w:rsidR="00BE598A" w:rsidRPr="007E6DC2" w14:paraId="6871B44F" w14:textId="77777777" w:rsidTr="001A2D6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964E6A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Tipologia di risorsa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4B0F46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Spesa prevista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95D74F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Fonte finanziaria</w:t>
            </w:r>
          </w:p>
        </w:tc>
      </w:tr>
      <w:tr w:rsidR="00BE598A" w:rsidRPr="007E6DC2" w14:paraId="446C20A8" w14:textId="77777777" w:rsidTr="001A2D6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26E5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Formatori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041E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Esperti esterni, di rete/ ambito</w:t>
            </w:r>
          </w:p>
          <w:p w14:paraId="03BEE684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Docenti interni</w:t>
            </w:r>
            <w:r w:rsidR="00D20AD7">
              <w:rPr>
                <w:rFonts w:ascii="Verdana" w:hAnsi="Verdana"/>
              </w:rPr>
              <w:t xml:space="preserve"> (in particolare A.D.)</w:t>
            </w:r>
            <w:r w:rsidRPr="007E6DC2">
              <w:rPr>
                <w:rFonts w:ascii="Verdana" w:hAnsi="Verdana"/>
              </w:rPr>
              <w:t xml:space="preserve"> - formazione </w:t>
            </w:r>
            <w:r w:rsidRPr="007E6DC2">
              <w:rPr>
                <w:rFonts w:ascii="Verdana" w:hAnsi="Verdana"/>
                <w:i/>
                <w:iCs/>
              </w:rPr>
              <w:t>peer to peer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13D8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Finanziamenti di rete</w:t>
            </w:r>
            <w:r w:rsidR="008D0B0C" w:rsidRPr="007E6DC2">
              <w:rPr>
                <w:rFonts w:ascii="Verdana" w:hAnsi="Verdana"/>
              </w:rPr>
              <w:t xml:space="preserve"> e</w:t>
            </w:r>
            <w:r w:rsidRPr="007E6DC2">
              <w:rPr>
                <w:rFonts w:ascii="Verdana" w:hAnsi="Verdana"/>
              </w:rPr>
              <w:t xml:space="preserve"> </w:t>
            </w:r>
            <w:proofErr w:type="gramStart"/>
            <w:r w:rsidRPr="007E6DC2">
              <w:rPr>
                <w:rFonts w:ascii="Verdana" w:hAnsi="Verdana"/>
              </w:rPr>
              <w:t>ambito</w:t>
            </w:r>
            <w:r w:rsidR="008D0B0C" w:rsidRPr="007E6DC2">
              <w:rPr>
                <w:rFonts w:ascii="Verdana" w:hAnsi="Verdana"/>
              </w:rPr>
              <w:t>;</w:t>
            </w:r>
            <w:r w:rsidR="00D67BD0">
              <w:rPr>
                <w:rFonts w:ascii="Verdana" w:hAnsi="Verdana"/>
              </w:rPr>
              <w:t xml:space="preserve">   </w:t>
            </w:r>
            <w:proofErr w:type="gramEnd"/>
            <w:r w:rsidR="008D0B0C" w:rsidRPr="007E6DC2">
              <w:rPr>
                <w:rFonts w:ascii="Verdana" w:hAnsi="Verdana"/>
              </w:rPr>
              <w:t xml:space="preserve"> MOF</w:t>
            </w:r>
          </w:p>
        </w:tc>
      </w:tr>
      <w:tr w:rsidR="00BE598A" w:rsidRPr="007E6DC2" w14:paraId="6DE1E2D4" w14:textId="77777777" w:rsidTr="001A2D6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A90C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 xml:space="preserve">Consulente per il </w:t>
            </w:r>
            <w:proofErr w:type="spellStart"/>
            <w:r w:rsidRPr="007E6DC2">
              <w:rPr>
                <w:rFonts w:ascii="Verdana" w:hAnsi="Verdana"/>
              </w:rPr>
              <w:t>miglioram</w:t>
            </w:r>
            <w:proofErr w:type="spellEnd"/>
            <w:r w:rsidRPr="007E6DC2">
              <w:rPr>
                <w:rFonts w:ascii="Verdana" w:hAnsi="Verdana"/>
              </w:rPr>
              <w:t>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E6F0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33CB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-</w:t>
            </w:r>
          </w:p>
        </w:tc>
      </w:tr>
      <w:tr w:rsidR="00BE598A" w:rsidRPr="007E6DC2" w14:paraId="43FF5A29" w14:textId="77777777" w:rsidTr="001A2D6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C5BF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</w:p>
          <w:p w14:paraId="43F9E510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Attrezzature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64E3" w14:textId="77777777" w:rsidR="00BE598A" w:rsidRPr="007E6DC2" w:rsidRDefault="009C1A9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 xml:space="preserve">Locali e </w:t>
            </w:r>
            <w:proofErr w:type="gramStart"/>
            <w:r w:rsidRPr="007E6DC2">
              <w:rPr>
                <w:rFonts w:ascii="Verdana" w:hAnsi="Verdana"/>
              </w:rPr>
              <w:t>attrezzature  digitali</w:t>
            </w:r>
            <w:proofErr w:type="gramEnd"/>
            <w:r w:rsidRPr="007E6DC2">
              <w:rPr>
                <w:rFonts w:ascii="Verdana" w:hAnsi="Verdana"/>
              </w:rPr>
              <w:t xml:space="preserve"> in dotazione alla scuola; spazi messi a disposizione </w:t>
            </w:r>
            <w:proofErr w:type="gramStart"/>
            <w:r w:rsidRPr="007E6DC2">
              <w:rPr>
                <w:rFonts w:ascii="Verdana" w:hAnsi="Verdana"/>
              </w:rPr>
              <w:t>dagli  EE.LL.</w:t>
            </w:r>
            <w:proofErr w:type="gramEnd"/>
            <w:r w:rsidRPr="007E6DC2">
              <w:rPr>
                <w:rFonts w:ascii="Verdana" w:hAnsi="Verdana"/>
              </w:rPr>
              <w:t xml:space="preserve">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3CA4" w14:textId="77777777" w:rsidR="00BE598A" w:rsidRPr="007E6DC2" w:rsidRDefault="008D0B0C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 xml:space="preserve">MOF e </w:t>
            </w:r>
            <w:r w:rsidR="00D67BD0">
              <w:rPr>
                <w:rFonts w:ascii="Verdana" w:hAnsi="Verdana"/>
              </w:rPr>
              <w:t xml:space="preserve">attrezzature acquisite con </w:t>
            </w:r>
            <w:proofErr w:type="gramStart"/>
            <w:r w:rsidR="00D67BD0">
              <w:rPr>
                <w:rFonts w:ascii="Verdana" w:hAnsi="Verdana"/>
              </w:rPr>
              <w:t xml:space="preserve">fondi </w:t>
            </w:r>
            <w:r w:rsidR="00D20AD7" w:rsidRPr="00B1496E">
              <w:rPr>
                <w:rFonts w:ascii="Verdana" w:hAnsi="Verdana"/>
                <w:color w:val="FF0000"/>
              </w:rPr>
              <w:t xml:space="preserve"> </w:t>
            </w:r>
            <w:r w:rsidRPr="00D67BD0">
              <w:rPr>
                <w:rFonts w:ascii="Verdana" w:hAnsi="Verdana"/>
              </w:rPr>
              <w:t>PNRR</w:t>
            </w:r>
            <w:proofErr w:type="gramEnd"/>
            <w:r w:rsidRPr="00D67BD0">
              <w:rPr>
                <w:rFonts w:ascii="Verdana" w:hAnsi="Verdana"/>
              </w:rPr>
              <w:t xml:space="preserve"> – </w:t>
            </w:r>
            <w:proofErr w:type="spellStart"/>
            <w:r w:rsidR="00D20AD7" w:rsidRPr="00D67BD0">
              <w:rPr>
                <w:rFonts w:ascii="Verdana" w:hAnsi="Verdana"/>
              </w:rPr>
              <w:t>NGClassroom</w:t>
            </w:r>
            <w:proofErr w:type="spellEnd"/>
            <w:r w:rsidR="00D20AD7" w:rsidRPr="00D67BD0">
              <w:rPr>
                <w:rFonts w:ascii="Verdana" w:hAnsi="Verdana"/>
              </w:rPr>
              <w:t xml:space="preserve"> (Scuola 4.0)</w:t>
            </w:r>
          </w:p>
        </w:tc>
      </w:tr>
    </w:tbl>
    <w:p w14:paraId="3632B707" w14:textId="77777777" w:rsidR="00BE598A" w:rsidRPr="007E6DC2" w:rsidRDefault="00BE598A" w:rsidP="00282FD6">
      <w:pPr>
        <w:rPr>
          <w:rFonts w:ascii="Verdana" w:hAnsi="Verdana"/>
        </w:rPr>
      </w:pPr>
    </w:p>
    <w:sectPr w:rsidR="00BE598A" w:rsidRPr="007E6DC2" w:rsidSect="00E43CB0">
      <w:headerReference w:type="default" r:id="rId8"/>
      <w:footerReference w:type="default" r:id="rId9"/>
      <w:pgSz w:w="11907" w:h="16840" w:code="9"/>
      <w:pgMar w:top="1134" w:right="1134" w:bottom="851" w:left="851" w:header="680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322A6" w14:textId="77777777" w:rsidR="002A4BF8" w:rsidRDefault="002A4BF8">
      <w:r>
        <w:separator/>
      </w:r>
    </w:p>
  </w:endnote>
  <w:endnote w:type="continuationSeparator" w:id="0">
    <w:p w14:paraId="317EBE15" w14:textId="77777777" w:rsidR="002A4BF8" w:rsidRDefault="002A4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6E9E" w14:textId="77777777" w:rsidR="00480089" w:rsidRDefault="00480089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6921F1">
      <w:rPr>
        <w:noProof/>
      </w:rPr>
      <w:t>4</w:t>
    </w:r>
    <w:r>
      <w:fldChar w:fldCharType="end"/>
    </w:r>
  </w:p>
  <w:p w14:paraId="1F7A4E8F" w14:textId="77777777" w:rsidR="00480089" w:rsidRDefault="004800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EF067" w14:textId="77777777" w:rsidR="002A4BF8" w:rsidRDefault="002A4BF8">
      <w:r>
        <w:separator/>
      </w:r>
    </w:p>
  </w:footnote>
  <w:footnote w:type="continuationSeparator" w:id="0">
    <w:p w14:paraId="75B6C263" w14:textId="77777777" w:rsidR="002A4BF8" w:rsidRDefault="002A4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9709C" w14:textId="77777777" w:rsidR="00480089" w:rsidRDefault="00480089">
    <w:pPr>
      <w:ind w:right="641"/>
      <w:jc w:val="center"/>
      <w:rPr>
        <w:rFonts w:ascii="Wingdings" w:hAnsi="Wingdings" w:cs="Wingdings"/>
        <w:b/>
        <w:bCs/>
        <w:sz w:val="22"/>
        <w:szCs w:val="22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33F92778" wp14:editId="786BF99C">
          <wp:simplePos x="0" y="0"/>
          <wp:positionH relativeFrom="column">
            <wp:posOffset>2806700</wp:posOffset>
          </wp:positionH>
          <wp:positionV relativeFrom="paragraph">
            <wp:posOffset>-345440</wp:posOffset>
          </wp:positionV>
          <wp:extent cx="571500" cy="571500"/>
          <wp:effectExtent l="0" t="0" r="0" b="0"/>
          <wp:wrapTopAndBottom/>
          <wp:docPr id="1" name="Im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5200EB" w14:textId="77777777" w:rsidR="00480089" w:rsidRDefault="00480089">
    <w:pPr>
      <w:ind w:right="-45"/>
      <w:jc w:val="center"/>
      <w:rPr>
        <w:rFonts w:ascii="Courier New" w:eastAsia="Yu Mincho Light" w:hAnsi="Courier New" w:cs="Courier New"/>
        <w:b/>
        <w:bCs/>
        <w:sz w:val="22"/>
        <w:szCs w:val="22"/>
      </w:rPr>
    </w:pPr>
  </w:p>
  <w:p w14:paraId="54FA0598" w14:textId="77777777" w:rsidR="00480089" w:rsidRPr="00F26105" w:rsidRDefault="00480089" w:rsidP="00E43CB0">
    <w:pPr>
      <w:ind w:left="-170" w:right="-45"/>
      <w:jc w:val="center"/>
      <w:rPr>
        <w:rFonts w:ascii="Verdana" w:eastAsia="Yu Mincho Light" w:hAnsi="Verdana" w:cs="Courier New"/>
        <w:b/>
        <w:bCs/>
        <w:sz w:val="16"/>
        <w:szCs w:val="16"/>
      </w:rPr>
    </w:pPr>
    <w:r w:rsidRPr="00F26105">
      <w:rPr>
        <w:rFonts w:ascii="Verdana" w:eastAsia="Yu Mincho Light" w:hAnsi="Verdana" w:cs="Courier New"/>
        <w:b/>
        <w:bCs/>
        <w:sz w:val="16"/>
        <w:szCs w:val="16"/>
      </w:rPr>
      <w:t>Ministero dell’istruzion</w:t>
    </w:r>
    <w:r>
      <w:rPr>
        <w:rFonts w:ascii="Verdana" w:eastAsia="Yu Mincho Light" w:hAnsi="Verdana" w:cs="Courier New"/>
        <w:b/>
        <w:bCs/>
        <w:sz w:val="16"/>
        <w:szCs w:val="16"/>
      </w:rPr>
      <w:t>e e del merito</w:t>
    </w:r>
    <w:r w:rsidRPr="00F26105">
      <w:rPr>
        <w:rFonts w:ascii="Verdana" w:eastAsia="Yu Mincho Light" w:hAnsi="Verdana" w:cs="Courier New"/>
        <w:b/>
        <w:bCs/>
        <w:sz w:val="16"/>
        <w:szCs w:val="16"/>
      </w:rPr>
      <w:t xml:space="preserve"> </w:t>
    </w:r>
  </w:p>
  <w:p w14:paraId="16B58A56" w14:textId="77777777" w:rsidR="00480089" w:rsidRPr="00F26105" w:rsidRDefault="00480089" w:rsidP="00E43CB0">
    <w:pPr>
      <w:ind w:left="-170" w:right="-45"/>
      <w:jc w:val="center"/>
      <w:rPr>
        <w:rFonts w:ascii="Verdana" w:eastAsia="Yu Mincho Light" w:hAnsi="Verdana" w:cs="Courier New"/>
        <w:sz w:val="16"/>
        <w:szCs w:val="16"/>
      </w:rPr>
    </w:pPr>
    <w:r w:rsidRPr="00F26105">
      <w:rPr>
        <w:rFonts w:ascii="Verdana" w:eastAsia="Yu Mincho Light" w:hAnsi="Verdana" w:cs="Courier New"/>
        <w:sz w:val="16"/>
        <w:szCs w:val="16"/>
      </w:rPr>
      <w:t>Istituto Comprensivo Statale "</w:t>
    </w:r>
    <w:proofErr w:type="spellStart"/>
    <w:proofErr w:type="gramStart"/>
    <w:r w:rsidRPr="00F26105">
      <w:rPr>
        <w:rFonts w:ascii="Verdana" w:eastAsia="Yu Mincho Light" w:hAnsi="Verdana" w:cs="Courier New"/>
        <w:sz w:val="16"/>
        <w:szCs w:val="16"/>
      </w:rPr>
      <w:t>G.Parini</w:t>
    </w:r>
    <w:proofErr w:type="spellEnd"/>
    <w:proofErr w:type="gramEnd"/>
    <w:r w:rsidRPr="00F26105">
      <w:rPr>
        <w:rFonts w:ascii="Verdana" w:eastAsia="Yu Mincho Light" w:hAnsi="Verdana" w:cs="Courier New"/>
        <w:sz w:val="16"/>
        <w:szCs w:val="16"/>
      </w:rPr>
      <w:t>"</w:t>
    </w:r>
  </w:p>
  <w:p w14:paraId="4D88D138" w14:textId="77777777" w:rsidR="00480089" w:rsidRPr="00F26105" w:rsidRDefault="00480089" w:rsidP="00E43CB0">
    <w:pPr>
      <w:ind w:left="-170" w:right="-45"/>
      <w:jc w:val="center"/>
      <w:rPr>
        <w:rFonts w:ascii="Verdana" w:hAnsi="Verdana" w:cs="Courier New"/>
        <w:sz w:val="16"/>
        <w:szCs w:val="16"/>
      </w:rPr>
    </w:pPr>
    <w:r w:rsidRPr="00F26105">
      <w:rPr>
        <w:rFonts w:ascii="Verdana" w:hAnsi="Verdana" w:cs="Courier New"/>
        <w:sz w:val="16"/>
        <w:szCs w:val="16"/>
      </w:rPr>
      <w:t xml:space="preserve">Via Roma   </w:t>
    </w:r>
    <w:proofErr w:type="gramStart"/>
    <w:r w:rsidRPr="00F26105">
      <w:rPr>
        <w:rFonts w:ascii="Verdana" w:hAnsi="Verdana" w:cs="Courier New"/>
        <w:sz w:val="16"/>
        <w:szCs w:val="16"/>
      </w:rPr>
      <w:t>-  21055</w:t>
    </w:r>
    <w:proofErr w:type="gramEnd"/>
    <w:r w:rsidRPr="00F26105">
      <w:rPr>
        <w:rFonts w:ascii="Verdana" w:hAnsi="Verdana" w:cs="Courier New"/>
        <w:sz w:val="16"/>
        <w:szCs w:val="16"/>
      </w:rPr>
      <w:t xml:space="preserve"> Gorla Minore (VA)</w:t>
    </w:r>
  </w:p>
  <w:p w14:paraId="14CF323B" w14:textId="77777777" w:rsidR="00480089" w:rsidRPr="00F26105" w:rsidRDefault="00480089" w:rsidP="00E43CB0">
    <w:pPr>
      <w:ind w:left="-170" w:right="-45"/>
      <w:jc w:val="center"/>
      <w:rPr>
        <w:rFonts w:ascii="Verdana" w:hAnsi="Verdana" w:cs="Courier New"/>
        <w:sz w:val="16"/>
        <w:szCs w:val="16"/>
      </w:rPr>
    </w:pPr>
    <w:r w:rsidRPr="00F26105">
      <w:rPr>
        <w:rFonts w:ascii="Verdana" w:hAnsi="Verdana" w:cs="Courier New"/>
        <w:sz w:val="16"/>
        <w:szCs w:val="16"/>
      </w:rPr>
      <w:t xml:space="preserve">Tel. e </w:t>
    </w:r>
    <w:proofErr w:type="gramStart"/>
    <w:r w:rsidRPr="00F26105">
      <w:rPr>
        <w:rFonts w:ascii="Verdana" w:hAnsi="Verdana" w:cs="Courier New"/>
        <w:sz w:val="16"/>
        <w:szCs w:val="16"/>
      </w:rPr>
      <w:t>fax :</w:t>
    </w:r>
    <w:proofErr w:type="gramEnd"/>
    <w:r w:rsidRPr="00F26105">
      <w:rPr>
        <w:rFonts w:ascii="Verdana" w:hAnsi="Verdana" w:cs="Courier New"/>
        <w:sz w:val="16"/>
        <w:szCs w:val="16"/>
      </w:rPr>
      <w:t xml:space="preserve">  0331 601650 </w:t>
    </w:r>
  </w:p>
  <w:p w14:paraId="6BC6AF96" w14:textId="77777777" w:rsidR="00480089" w:rsidRPr="00F26105" w:rsidRDefault="00480089" w:rsidP="00E43CB0">
    <w:pPr>
      <w:ind w:left="-170" w:right="-45"/>
      <w:jc w:val="center"/>
      <w:rPr>
        <w:rFonts w:ascii="Verdana" w:hAnsi="Verdana" w:cs="Courier New"/>
        <w:sz w:val="16"/>
        <w:szCs w:val="16"/>
      </w:rPr>
    </w:pPr>
    <w:r w:rsidRPr="00F26105">
      <w:rPr>
        <w:rFonts w:ascii="Verdana" w:hAnsi="Verdana" w:cs="Courier New"/>
        <w:sz w:val="16"/>
        <w:szCs w:val="16"/>
      </w:rPr>
      <w:t>P.I. 81009990128</w:t>
    </w:r>
  </w:p>
  <w:p w14:paraId="404B0980" w14:textId="77777777" w:rsidR="00480089" w:rsidRPr="00F26105" w:rsidRDefault="00480089" w:rsidP="00E43CB0">
    <w:pPr>
      <w:ind w:left="-170" w:right="-45"/>
      <w:jc w:val="center"/>
      <w:rPr>
        <w:rFonts w:ascii="Verdana" w:hAnsi="Verdana" w:cs="Courier New"/>
        <w:color w:val="000000"/>
        <w:sz w:val="16"/>
        <w:szCs w:val="16"/>
        <w:u w:val="single"/>
      </w:rPr>
    </w:pPr>
    <w:r w:rsidRPr="00F26105">
      <w:rPr>
        <w:rFonts w:ascii="Verdana" w:hAnsi="Verdana" w:cs="Courier New"/>
        <w:sz w:val="16"/>
        <w:szCs w:val="16"/>
      </w:rPr>
      <w:t xml:space="preserve">e-mail uffici: </w:t>
    </w:r>
    <w:hyperlink r:id="rId2" w:history="1">
      <w:r w:rsidRPr="00F26105">
        <w:rPr>
          <w:rFonts w:ascii="Verdana" w:hAnsi="Verdana" w:cs="Courier New"/>
          <w:color w:val="000000"/>
          <w:sz w:val="16"/>
          <w:szCs w:val="16"/>
          <w:u w:val="single"/>
        </w:rPr>
        <w:t>vaic85400n@istruzione.it</w:t>
      </w:r>
    </w:hyperlink>
    <w:r w:rsidRPr="00F26105">
      <w:rPr>
        <w:rFonts w:ascii="Verdana" w:hAnsi="Verdana" w:cs="Courier New"/>
        <w:sz w:val="16"/>
        <w:szCs w:val="16"/>
      </w:rPr>
      <w:t xml:space="preserve"> - </w:t>
    </w:r>
    <w:hyperlink r:id="rId3" w:history="1">
      <w:r w:rsidRPr="00F26105">
        <w:rPr>
          <w:rFonts w:ascii="Verdana" w:hAnsi="Verdana" w:cs="Courier New"/>
          <w:color w:val="000000"/>
          <w:sz w:val="16"/>
          <w:szCs w:val="16"/>
          <w:u w:val="single"/>
        </w:rPr>
        <w:t>comprensivogorla@libero.it</w:t>
      </w:r>
    </w:hyperlink>
    <w:r w:rsidRPr="00F26105">
      <w:rPr>
        <w:rFonts w:ascii="Verdana" w:hAnsi="Verdana" w:cs="Courier New"/>
        <w:color w:val="000000"/>
        <w:sz w:val="16"/>
        <w:szCs w:val="16"/>
      </w:rPr>
      <w:t xml:space="preserve"> – </w:t>
    </w:r>
    <w:r w:rsidRPr="00F26105">
      <w:rPr>
        <w:rFonts w:ascii="Verdana" w:hAnsi="Verdana" w:cs="Courier New"/>
        <w:color w:val="000000"/>
        <w:sz w:val="16"/>
        <w:szCs w:val="16"/>
        <w:u w:val="single"/>
      </w:rPr>
      <w:t xml:space="preserve">vaic85400n@pec.istruzione.it </w:t>
    </w:r>
  </w:p>
  <w:p w14:paraId="19B83EA8" w14:textId="77777777" w:rsidR="00480089" w:rsidRDefault="00480089" w:rsidP="00E43CB0">
    <w:pPr>
      <w:ind w:left="-170" w:right="-45"/>
      <w:jc w:val="center"/>
      <w:rPr>
        <w:rFonts w:ascii="Courier New" w:hAnsi="Courier New" w:cs="Courier New"/>
        <w:color w:val="000000"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hAnsi="Tahoma" w:cs="Tahoma"/>
      </w:rPr>
    </w:lvl>
  </w:abstractNum>
  <w:abstractNum w:abstractNumId="1" w15:restartNumberingAfterBreak="0">
    <w:nsid w:val="01204478"/>
    <w:multiLevelType w:val="hybridMultilevel"/>
    <w:tmpl w:val="DD34B2F0"/>
    <w:lvl w:ilvl="0" w:tplc="11E2478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C5600"/>
    <w:multiLevelType w:val="hybridMultilevel"/>
    <w:tmpl w:val="E774E8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06C45"/>
    <w:multiLevelType w:val="hybridMultilevel"/>
    <w:tmpl w:val="08A87F22"/>
    <w:lvl w:ilvl="0" w:tplc="CECE43CE">
      <w:start w:val="1"/>
      <w:numFmt w:val="decimal"/>
      <w:lvlText w:val="%1)"/>
      <w:lvlJc w:val="left"/>
      <w:pPr>
        <w:ind w:left="360" w:hanging="360"/>
      </w:pPr>
      <w:rPr>
        <w:rFonts w:ascii="Tahoma" w:hAnsi="Tahoma" w:hint="default"/>
      </w:rPr>
    </w:lvl>
    <w:lvl w:ilvl="1" w:tplc="04100019">
      <w:start w:val="1"/>
      <w:numFmt w:val="lowerLetter"/>
      <w:lvlText w:val="%2."/>
      <w:lvlJc w:val="left"/>
      <w:pPr>
        <w:ind w:left="1276" w:hanging="360"/>
      </w:pPr>
      <w:rPr>
        <w:rFonts w:ascii="Tahoma" w:hAnsi="Tahoma"/>
      </w:rPr>
    </w:lvl>
    <w:lvl w:ilvl="2" w:tplc="0410001B">
      <w:start w:val="1"/>
      <w:numFmt w:val="lowerRoman"/>
      <w:lvlText w:val="%3."/>
      <w:lvlJc w:val="right"/>
      <w:pPr>
        <w:ind w:left="1996" w:hanging="180"/>
      </w:pPr>
      <w:rPr>
        <w:rFonts w:ascii="Tahoma" w:hAnsi="Tahoma"/>
      </w:rPr>
    </w:lvl>
    <w:lvl w:ilvl="3" w:tplc="0410000F">
      <w:start w:val="1"/>
      <w:numFmt w:val="decimal"/>
      <w:lvlText w:val="%4."/>
      <w:lvlJc w:val="left"/>
      <w:pPr>
        <w:ind w:left="2716" w:hanging="360"/>
      </w:pPr>
      <w:rPr>
        <w:rFonts w:ascii="Tahoma" w:hAnsi="Tahoma"/>
      </w:rPr>
    </w:lvl>
    <w:lvl w:ilvl="4" w:tplc="04100019">
      <w:start w:val="1"/>
      <w:numFmt w:val="lowerLetter"/>
      <w:lvlText w:val="%5."/>
      <w:lvlJc w:val="left"/>
      <w:pPr>
        <w:ind w:left="3436" w:hanging="360"/>
      </w:pPr>
      <w:rPr>
        <w:rFonts w:ascii="Tahoma" w:hAnsi="Tahoma"/>
      </w:rPr>
    </w:lvl>
    <w:lvl w:ilvl="5" w:tplc="0410001B">
      <w:start w:val="1"/>
      <w:numFmt w:val="lowerRoman"/>
      <w:lvlText w:val="%6."/>
      <w:lvlJc w:val="right"/>
      <w:pPr>
        <w:ind w:left="4156" w:hanging="180"/>
      </w:pPr>
      <w:rPr>
        <w:rFonts w:ascii="Tahoma" w:hAnsi="Tahoma"/>
      </w:rPr>
    </w:lvl>
    <w:lvl w:ilvl="6" w:tplc="0410000F">
      <w:start w:val="1"/>
      <w:numFmt w:val="decimal"/>
      <w:lvlText w:val="%7."/>
      <w:lvlJc w:val="left"/>
      <w:pPr>
        <w:ind w:left="4876" w:hanging="360"/>
      </w:pPr>
      <w:rPr>
        <w:rFonts w:ascii="Tahoma" w:hAnsi="Tahoma"/>
      </w:rPr>
    </w:lvl>
    <w:lvl w:ilvl="7" w:tplc="04100019">
      <w:start w:val="1"/>
      <w:numFmt w:val="lowerLetter"/>
      <w:lvlText w:val="%8."/>
      <w:lvlJc w:val="left"/>
      <w:pPr>
        <w:ind w:left="5596" w:hanging="360"/>
      </w:pPr>
      <w:rPr>
        <w:rFonts w:ascii="Tahoma" w:hAnsi="Tahoma"/>
      </w:rPr>
    </w:lvl>
    <w:lvl w:ilvl="8" w:tplc="0410001B">
      <w:start w:val="1"/>
      <w:numFmt w:val="lowerRoman"/>
      <w:lvlText w:val="%9."/>
      <w:lvlJc w:val="right"/>
      <w:pPr>
        <w:ind w:left="6316" w:hanging="180"/>
      </w:pPr>
      <w:rPr>
        <w:rFonts w:ascii="Tahoma" w:hAnsi="Tahoma"/>
      </w:rPr>
    </w:lvl>
  </w:abstractNum>
  <w:abstractNum w:abstractNumId="4" w15:restartNumberingAfterBreak="0">
    <w:nsid w:val="0CFB2546"/>
    <w:multiLevelType w:val="hybridMultilevel"/>
    <w:tmpl w:val="4656BA66"/>
    <w:lvl w:ilvl="0" w:tplc="7F101FA6">
      <w:start w:val="1"/>
      <w:numFmt w:val="bullet"/>
      <w:lvlText w:val=""/>
      <w:lvlJc w:val="left"/>
      <w:pPr>
        <w:tabs>
          <w:tab w:val="num" w:pos="644"/>
        </w:tabs>
        <w:ind w:left="567" w:hanging="283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mbria Math" w:hAnsi="Cambria Math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mbria Math" w:hAnsi="Cambria Math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0DBC1904"/>
    <w:multiLevelType w:val="hybridMultilevel"/>
    <w:tmpl w:val="B406C05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9324F"/>
    <w:multiLevelType w:val="hybridMultilevel"/>
    <w:tmpl w:val="A15E030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Cambria Math" w:hAnsi="Cambria Math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Courier New" w:hAnsi="Courier New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Cambria Math" w:hAnsi="Cambria Math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Courier New" w:hAnsi="Courier New" w:hint="default"/>
      </w:rPr>
    </w:lvl>
  </w:abstractNum>
  <w:abstractNum w:abstractNumId="7" w15:restartNumberingAfterBreak="0">
    <w:nsid w:val="12CB335E"/>
    <w:multiLevelType w:val="hybridMultilevel"/>
    <w:tmpl w:val="A3A0D2C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Cambria Math" w:hAnsi="Cambria Math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Courier New" w:hAnsi="Courier New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Cambria Math" w:hAnsi="Cambria Math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Courier New" w:hAnsi="Courier New" w:hint="default"/>
      </w:rPr>
    </w:lvl>
  </w:abstractNum>
  <w:abstractNum w:abstractNumId="8" w15:restartNumberingAfterBreak="0">
    <w:nsid w:val="130B36F4"/>
    <w:multiLevelType w:val="hybridMultilevel"/>
    <w:tmpl w:val="F55EC11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Cambria Math" w:hAnsi="Cambria Math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Courier New" w:hAnsi="Courier New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Cambria Math" w:hAnsi="Cambria Math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Courier New" w:hAnsi="Courier New" w:hint="default"/>
      </w:rPr>
    </w:lvl>
  </w:abstractNum>
  <w:abstractNum w:abstractNumId="9" w15:restartNumberingAfterBreak="0">
    <w:nsid w:val="16DE033C"/>
    <w:multiLevelType w:val="hybridMultilevel"/>
    <w:tmpl w:val="0B1CA678"/>
    <w:lvl w:ilvl="0" w:tplc="0410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6B70E4"/>
    <w:multiLevelType w:val="hybridMultilevel"/>
    <w:tmpl w:val="3F9C935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B336F5"/>
    <w:multiLevelType w:val="hybridMultilevel"/>
    <w:tmpl w:val="CCDCAF80"/>
    <w:lvl w:ilvl="0" w:tplc="F2D0BF62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FC5B1D"/>
    <w:multiLevelType w:val="hybridMultilevel"/>
    <w:tmpl w:val="788E5936"/>
    <w:lvl w:ilvl="0" w:tplc="04100011">
      <w:start w:val="1"/>
      <w:numFmt w:val="decimal"/>
      <w:lvlText w:val="%1)"/>
      <w:lvlJc w:val="left"/>
      <w:pPr>
        <w:ind w:left="360" w:hanging="360"/>
      </w:pPr>
      <w:rPr>
        <w:rFonts w:ascii="Tahoma" w:hAnsi="Tahoma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ascii="Tahoma" w:hAnsi="Tahoma"/>
      </w:rPr>
    </w:lvl>
    <w:lvl w:ilvl="2" w:tplc="0410001B">
      <w:start w:val="1"/>
      <w:numFmt w:val="lowerRoman"/>
      <w:lvlText w:val="%3."/>
      <w:lvlJc w:val="right"/>
      <w:pPr>
        <w:ind w:left="1800" w:hanging="180"/>
      </w:pPr>
      <w:rPr>
        <w:rFonts w:ascii="Tahoma" w:hAnsi="Tahoma"/>
      </w:rPr>
    </w:lvl>
    <w:lvl w:ilvl="3" w:tplc="0410000F">
      <w:start w:val="1"/>
      <w:numFmt w:val="decimal"/>
      <w:lvlText w:val="%4."/>
      <w:lvlJc w:val="left"/>
      <w:pPr>
        <w:ind w:left="2520" w:hanging="360"/>
      </w:pPr>
      <w:rPr>
        <w:rFonts w:ascii="Tahoma" w:hAnsi="Tahoma"/>
      </w:rPr>
    </w:lvl>
    <w:lvl w:ilvl="4" w:tplc="04100019">
      <w:start w:val="1"/>
      <w:numFmt w:val="lowerLetter"/>
      <w:lvlText w:val="%5."/>
      <w:lvlJc w:val="left"/>
      <w:pPr>
        <w:ind w:left="3240" w:hanging="360"/>
      </w:pPr>
      <w:rPr>
        <w:rFonts w:ascii="Tahoma" w:hAnsi="Tahoma"/>
      </w:rPr>
    </w:lvl>
    <w:lvl w:ilvl="5" w:tplc="0410001B">
      <w:start w:val="1"/>
      <w:numFmt w:val="lowerRoman"/>
      <w:lvlText w:val="%6."/>
      <w:lvlJc w:val="right"/>
      <w:pPr>
        <w:ind w:left="3960" w:hanging="180"/>
      </w:pPr>
      <w:rPr>
        <w:rFonts w:ascii="Tahoma" w:hAnsi="Tahoma"/>
      </w:rPr>
    </w:lvl>
    <w:lvl w:ilvl="6" w:tplc="0410000F">
      <w:start w:val="1"/>
      <w:numFmt w:val="decimal"/>
      <w:lvlText w:val="%7."/>
      <w:lvlJc w:val="left"/>
      <w:pPr>
        <w:ind w:left="4680" w:hanging="360"/>
      </w:pPr>
      <w:rPr>
        <w:rFonts w:ascii="Tahoma" w:hAnsi="Tahoma"/>
      </w:rPr>
    </w:lvl>
    <w:lvl w:ilvl="7" w:tplc="04100019">
      <w:start w:val="1"/>
      <w:numFmt w:val="lowerLetter"/>
      <w:lvlText w:val="%8."/>
      <w:lvlJc w:val="left"/>
      <w:pPr>
        <w:ind w:left="5400" w:hanging="360"/>
      </w:pPr>
      <w:rPr>
        <w:rFonts w:ascii="Tahoma" w:hAnsi="Tahoma"/>
      </w:rPr>
    </w:lvl>
    <w:lvl w:ilvl="8" w:tplc="0410001B">
      <w:start w:val="1"/>
      <w:numFmt w:val="lowerRoman"/>
      <w:lvlText w:val="%9."/>
      <w:lvlJc w:val="right"/>
      <w:pPr>
        <w:ind w:left="6120" w:hanging="180"/>
      </w:pPr>
      <w:rPr>
        <w:rFonts w:ascii="Tahoma" w:hAnsi="Tahoma"/>
      </w:rPr>
    </w:lvl>
  </w:abstractNum>
  <w:abstractNum w:abstractNumId="13" w15:restartNumberingAfterBreak="0">
    <w:nsid w:val="22F00673"/>
    <w:multiLevelType w:val="hybridMultilevel"/>
    <w:tmpl w:val="226E4A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D617B"/>
    <w:multiLevelType w:val="hybridMultilevel"/>
    <w:tmpl w:val="5EB4B962"/>
    <w:lvl w:ilvl="0" w:tplc="7534CB06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CA03E90"/>
    <w:multiLevelType w:val="hybridMultilevel"/>
    <w:tmpl w:val="9240119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504EF8"/>
    <w:multiLevelType w:val="hybridMultilevel"/>
    <w:tmpl w:val="226E4A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053E1"/>
    <w:multiLevelType w:val="hybridMultilevel"/>
    <w:tmpl w:val="D6B69FF8"/>
    <w:lvl w:ilvl="0" w:tplc="11E2478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868B7"/>
    <w:multiLevelType w:val="hybridMultilevel"/>
    <w:tmpl w:val="11182E7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CC2E14"/>
    <w:multiLevelType w:val="hybridMultilevel"/>
    <w:tmpl w:val="C58E78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C2884"/>
    <w:multiLevelType w:val="hybridMultilevel"/>
    <w:tmpl w:val="30744D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33ECA"/>
    <w:multiLevelType w:val="singleLevel"/>
    <w:tmpl w:val="6F66FCA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22" w15:restartNumberingAfterBreak="0">
    <w:nsid w:val="4B596407"/>
    <w:multiLevelType w:val="hybridMultilevel"/>
    <w:tmpl w:val="0C0ECAF2"/>
    <w:lvl w:ilvl="0" w:tplc="0410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5771D0"/>
    <w:multiLevelType w:val="hybridMultilevel"/>
    <w:tmpl w:val="36782A3E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Cambria Math" w:hAnsi="Cambria Math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Courier New" w:hAnsi="Courier New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Cambria Math" w:hAnsi="Cambria Math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Courier New" w:hAnsi="Courier New" w:hint="default"/>
      </w:rPr>
    </w:lvl>
  </w:abstractNum>
  <w:abstractNum w:abstractNumId="24" w15:restartNumberingAfterBreak="0">
    <w:nsid w:val="5D1F4926"/>
    <w:multiLevelType w:val="hybridMultilevel"/>
    <w:tmpl w:val="0DA253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74594"/>
    <w:multiLevelType w:val="hybridMultilevel"/>
    <w:tmpl w:val="0A48CD78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ascii="Tahoma" w:hAnsi="Tahoma"/>
      </w:rPr>
    </w:lvl>
    <w:lvl w:ilvl="2" w:tplc="0410001B">
      <w:start w:val="1"/>
      <w:numFmt w:val="lowerRoman"/>
      <w:lvlText w:val="%3."/>
      <w:lvlJc w:val="right"/>
      <w:pPr>
        <w:ind w:left="1800" w:hanging="180"/>
      </w:pPr>
      <w:rPr>
        <w:rFonts w:ascii="Tahoma" w:hAnsi="Tahoma"/>
      </w:rPr>
    </w:lvl>
    <w:lvl w:ilvl="3" w:tplc="0410000F">
      <w:start w:val="1"/>
      <w:numFmt w:val="decimal"/>
      <w:lvlText w:val="%4."/>
      <w:lvlJc w:val="left"/>
      <w:pPr>
        <w:ind w:left="2520" w:hanging="360"/>
      </w:pPr>
      <w:rPr>
        <w:rFonts w:ascii="Tahoma" w:hAnsi="Tahoma"/>
      </w:rPr>
    </w:lvl>
    <w:lvl w:ilvl="4" w:tplc="04100019">
      <w:start w:val="1"/>
      <w:numFmt w:val="lowerLetter"/>
      <w:lvlText w:val="%5."/>
      <w:lvlJc w:val="left"/>
      <w:pPr>
        <w:ind w:left="3240" w:hanging="360"/>
      </w:pPr>
      <w:rPr>
        <w:rFonts w:ascii="Tahoma" w:hAnsi="Tahoma"/>
      </w:rPr>
    </w:lvl>
    <w:lvl w:ilvl="5" w:tplc="0410001B">
      <w:start w:val="1"/>
      <w:numFmt w:val="lowerRoman"/>
      <w:lvlText w:val="%6."/>
      <w:lvlJc w:val="right"/>
      <w:pPr>
        <w:ind w:left="3960" w:hanging="180"/>
      </w:pPr>
      <w:rPr>
        <w:rFonts w:ascii="Tahoma" w:hAnsi="Tahoma"/>
      </w:rPr>
    </w:lvl>
    <w:lvl w:ilvl="6" w:tplc="0410000F">
      <w:start w:val="1"/>
      <w:numFmt w:val="decimal"/>
      <w:lvlText w:val="%7."/>
      <w:lvlJc w:val="left"/>
      <w:pPr>
        <w:ind w:left="4680" w:hanging="360"/>
      </w:pPr>
      <w:rPr>
        <w:rFonts w:ascii="Tahoma" w:hAnsi="Tahoma"/>
      </w:rPr>
    </w:lvl>
    <w:lvl w:ilvl="7" w:tplc="04100019">
      <w:start w:val="1"/>
      <w:numFmt w:val="lowerLetter"/>
      <w:lvlText w:val="%8."/>
      <w:lvlJc w:val="left"/>
      <w:pPr>
        <w:ind w:left="5400" w:hanging="360"/>
      </w:pPr>
      <w:rPr>
        <w:rFonts w:ascii="Tahoma" w:hAnsi="Tahoma"/>
      </w:rPr>
    </w:lvl>
    <w:lvl w:ilvl="8" w:tplc="0410001B">
      <w:start w:val="1"/>
      <w:numFmt w:val="lowerRoman"/>
      <w:lvlText w:val="%9."/>
      <w:lvlJc w:val="right"/>
      <w:pPr>
        <w:ind w:left="6120" w:hanging="180"/>
      </w:pPr>
      <w:rPr>
        <w:rFonts w:ascii="Tahoma" w:hAnsi="Tahoma"/>
      </w:rPr>
    </w:lvl>
  </w:abstractNum>
  <w:abstractNum w:abstractNumId="26" w15:restartNumberingAfterBreak="0">
    <w:nsid w:val="62D971FA"/>
    <w:multiLevelType w:val="hybridMultilevel"/>
    <w:tmpl w:val="A80A04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242B7"/>
    <w:multiLevelType w:val="hybridMultilevel"/>
    <w:tmpl w:val="6C44CA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FD3455"/>
    <w:multiLevelType w:val="hybridMultilevel"/>
    <w:tmpl w:val="226E4A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100794"/>
    <w:multiLevelType w:val="hybridMultilevel"/>
    <w:tmpl w:val="F5E4C7FA"/>
    <w:lvl w:ilvl="0" w:tplc="04100011">
      <w:start w:val="1"/>
      <w:numFmt w:val="decimal"/>
      <w:lvlText w:val="%1)"/>
      <w:lvlJc w:val="left"/>
      <w:pPr>
        <w:ind w:left="360" w:hanging="360"/>
      </w:pPr>
      <w:rPr>
        <w:rFonts w:ascii="Tahoma" w:hAnsi="Tahoma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ascii="Tahoma" w:hAnsi="Tahoma"/>
      </w:rPr>
    </w:lvl>
    <w:lvl w:ilvl="2" w:tplc="0410001B">
      <w:start w:val="1"/>
      <w:numFmt w:val="lowerRoman"/>
      <w:lvlText w:val="%3."/>
      <w:lvlJc w:val="right"/>
      <w:pPr>
        <w:ind w:left="1800" w:hanging="180"/>
      </w:pPr>
      <w:rPr>
        <w:rFonts w:ascii="Tahoma" w:hAnsi="Tahoma"/>
      </w:rPr>
    </w:lvl>
    <w:lvl w:ilvl="3" w:tplc="0410000F">
      <w:start w:val="1"/>
      <w:numFmt w:val="decimal"/>
      <w:lvlText w:val="%4."/>
      <w:lvlJc w:val="left"/>
      <w:pPr>
        <w:ind w:left="2520" w:hanging="360"/>
      </w:pPr>
      <w:rPr>
        <w:rFonts w:ascii="Tahoma" w:hAnsi="Tahoma"/>
      </w:rPr>
    </w:lvl>
    <w:lvl w:ilvl="4" w:tplc="04100019">
      <w:start w:val="1"/>
      <w:numFmt w:val="lowerLetter"/>
      <w:lvlText w:val="%5."/>
      <w:lvlJc w:val="left"/>
      <w:pPr>
        <w:ind w:left="3240" w:hanging="360"/>
      </w:pPr>
      <w:rPr>
        <w:rFonts w:ascii="Tahoma" w:hAnsi="Tahoma"/>
      </w:rPr>
    </w:lvl>
    <w:lvl w:ilvl="5" w:tplc="0410001B">
      <w:start w:val="1"/>
      <w:numFmt w:val="lowerRoman"/>
      <w:lvlText w:val="%6."/>
      <w:lvlJc w:val="right"/>
      <w:pPr>
        <w:ind w:left="3960" w:hanging="180"/>
      </w:pPr>
      <w:rPr>
        <w:rFonts w:ascii="Tahoma" w:hAnsi="Tahoma"/>
      </w:rPr>
    </w:lvl>
    <w:lvl w:ilvl="6" w:tplc="0410000F">
      <w:start w:val="1"/>
      <w:numFmt w:val="decimal"/>
      <w:lvlText w:val="%7."/>
      <w:lvlJc w:val="left"/>
      <w:pPr>
        <w:ind w:left="4680" w:hanging="360"/>
      </w:pPr>
      <w:rPr>
        <w:rFonts w:ascii="Tahoma" w:hAnsi="Tahoma"/>
      </w:rPr>
    </w:lvl>
    <w:lvl w:ilvl="7" w:tplc="04100019">
      <w:start w:val="1"/>
      <w:numFmt w:val="lowerLetter"/>
      <w:lvlText w:val="%8."/>
      <w:lvlJc w:val="left"/>
      <w:pPr>
        <w:ind w:left="5400" w:hanging="360"/>
      </w:pPr>
      <w:rPr>
        <w:rFonts w:ascii="Tahoma" w:hAnsi="Tahoma"/>
      </w:rPr>
    </w:lvl>
    <w:lvl w:ilvl="8" w:tplc="0410001B">
      <w:start w:val="1"/>
      <w:numFmt w:val="lowerRoman"/>
      <w:lvlText w:val="%9."/>
      <w:lvlJc w:val="right"/>
      <w:pPr>
        <w:ind w:left="6120" w:hanging="180"/>
      </w:pPr>
      <w:rPr>
        <w:rFonts w:ascii="Tahoma" w:hAnsi="Tahoma"/>
      </w:rPr>
    </w:lvl>
  </w:abstractNum>
  <w:abstractNum w:abstractNumId="30" w15:restartNumberingAfterBreak="0">
    <w:nsid w:val="69872331"/>
    <w:multiLevelType w:val="hybridMultilevel"/>
    <w:tmpl w:val="AEF6A6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9E04E9"/>
    <w:multiLevelType w:val="hybridMultilevel"/>
    <w:tmpl w:val="226E4A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9588B"/>
    <w:multiLevelType w:val="hybridMultilevel"/>
    <w:tmpl w:val="4BA08DE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mbria Math" w:hAnsi="Cambria Math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mbria Math" w:hAnsi="Cambria Math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6F346F1B"/>
    <w:multiLevelType w:val="hybridMultilevel"/>
    <w:tmpl w:val="46FCA9DC"/>
    <w:lvl w:ilvl="0" w:tplc="142AE41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ahoma" w:eastAsia="Tahoma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Cambria Math" w:hAnsi="Cambria Math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Cambria Math" w:hAnsi="Cambria Math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</w:abstractNum>
  <w:abstractNum w:abstractNumId="34" w15:restartNumberingAfterBreak="0">
    <w:nsid w:val="72AE3CB6"/>
    <w:multiLevelType w:val="hybridMultilevel"/>
    <w:tmpl w:val="2A16DBD6"/>
    <w:lvl w:ilvl="0" w:tplc="146A82C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855894"/>
    <w:multiLevelType w:val="hybridMultilevel"/>
    <w:tmpl w:val="FAECF97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77B6E3B"/>
    <w:multiLevelType w:val="singleLevel"/>
    <w:tmpl w:val="ACC8204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7" w15:restartNumberingAfterBreak="0">
    <w:nsid w:val="7DF326BD"/>
    <w:multiLevelType w:val="hybridMultilevel"/>
    <w:tmpl w:val="A32AEA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6036">
    <w:abstractNumId w:val="21"/>
  </w:num>
  <w:num w:numId="2" w16cid:durableId="268397346">
    <w:abstractNumId w:val="36"/>
  </w:num>
  <w:num w:numId="3" w16cid:durableId="507603404">
    <w:abstractNumId w:val="27"/>
  </w:num>
  <w:num w:numId="4" w16cid:durableId="421997927">
    <w:abstractNumId w:val="17"/>
  </w:num>
  <w:num w:numId="5" w16cid:durableId="469173824">
    <w:abstractNumId w:val="18"/>
  </w:num>
  <w:num w:numId="6" w16cid:durableId="2079744750">
    <w:abstractNumId w:val="1"/>
  </w:num>
  <w:num w:numId="7" w16cid:durableId="812140717">
    <w:abstractNumId w:val="32"/>
  </w:num>
  <w:num w:numId="8" w16cid:durableId="214588926">
    <w:abstractNumId w:val="33"/>
  </w:num>
  <w:num w:numId="9" w16cid:durableId="1322126337">
    <w:abstractNumId w:val="34"/>
  </w:num>
  <w:num w:numId="10" w16cid:durableId="33165990">
    <w:abstractNumId w:val="22"/>
  </w:num>
  <w:num w:numId="11" w16cid:durableId="147327235">
    <w:abstractNumId w:val="9"/>
  </w:num>
  <w:num w:numId="12" w16cid:durableId="1783379425">
    <w:abstractNumId w:val="14"/>
  </w:num>
  <w:num w:numId="13" w16cid:durableId="130371587">
    <w:abstractNumId w:val="24"/>
  </w:num>
  <w:num w:numId="14" w16cid:durableId="179123469">
    <w:abstractNumId w:val="30"/>
  </w:num>
  <w:num w:numId="15" w16cid:durableId="1520197356">
    <w:abstractNumId w:val="2"/>
  </w:num>
  <w:num w:numId="16" w16cid:durableId="2063401549">
    <w:abstractNumId w:val="37"/>
  </w:num>
  <w:num w:numId="17" w16cid:durableId="1826967619">
    <w:abstractNumId w:val="19"/>
  </w:num>
  <w:num w:numId="18" w16cid:durableId="290866450">
    <w:abstractNumId w:val="16"/>
  </w:num>
  <w:num w:numId="19" w16cid:durableId="1892494356">
    <w:abstractNumId w:val="28"/>
  </w:num>
  <w:num w:numId="20" w16cid:durableId="1208449467">
    <w:abstractNumId w:val="13"/>
  </w:num>
  <w:num w:numId="21" w16cid:durableId="1273047253">
    <w:abstractNumId w:val="31"/>
  </w:num>
  <w:num w:numId="22" w16cid:durableId="1845896530">
    <w:abstractNumId w:val="4"/>
  </w:num>
  <w:num w:numId="23" w16cid:durableId="2144276363">
    <w:abstractNumId w:val="35"/>
  </w:num>
  <w:num w:numId="24" w16cid:durableId="972717170">
    <w:abstractNumId w:val="12"/>
  </w:num>
  <w:num w:numId="25" w16cid:durableId="1571622512">
    <w:abstractNumId w:val="3"/>
  </w:num>
  <w:num w:numId="26" w16cid:durableId="429007211">
    <w:abstractNumId w:val="25"/>
  </w:num>
  <w:num w:numId="27" w16cid:durableId="38631716">
    <w:abstractNumId w:val="29"/>
  </w:num>
  <w:num w:numId="28" w16cid:durableId="475686359">
    <w:abstractNumId w:val="0"/>
  </w:num>
  <w:num w:numId="29" w16cid:durableId="350768756">
    <w:abstractNumId w:val="6"/>
  </w:num>
  <w:num w:numId="30" w16cid:durableId="2000303043">
    <w:abstractNumId w:val="23"/>
  </w:num>
  <w:num w:numId="31" w16cid:durableId="1283926736">
    <w:abstractNumId w:val="7"/>
  </w:num>
  <w:num w:numId="32" w16cid:durableId="53740229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193604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97189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63767455">
    <w:abstractNumId w:val="25"/>
  </w:num>
  <w:num w:numId="36" w16cid:durableId="984772757">
    <w:abstractNumId w:val="8"/>
  </w:num>
  <w:num w:numId="37" w16cid:durableId="1484202577">
    <w:abstractNumId w:val="26"/>
  </w:num>
  <w:num w:numId="38" w16cid:durableId="44645755">
    <w:abstractNumId w:val="11"/>
  </w:num>
  <w:num w:numId="39" w16cid:durableId="298072975">
    <w:abstractNumId w:val="20"/>
  </w:num>
  <w:num w:numId="40" w16cid:durableId="885264157">
    <w:abstractNumId w:val="5"/>
  </w:num>
  <w:num w:numId="41" w16cid:durableId="2091080746">
    <w:abstractNumId w:val="15"/>
  </w:num>
  <w:num w:numId="42" w16cid:durableId="7965350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251"/>
    <w:rsid w:val="00000714"/>
    <w:rsid w:val="0000509B"/>
    <w:rsid w:val="00005FAE"/>
    <w:rsid w:val="00011BC0"/>
    <w:rsid w:val="00012092"/>
    <w:rsid w:val="00012B8D"/>
    <w:rsid w:val="0001569B"/>
    <w:rsid w:val="00022015"/>
    <w:rsid w:val="00022082"/>
    <w:rsid w:val="00032C71"/>
    <w:rsid w:val="00032EA1"/>
    <w:rsid w:val="00035C1B"/>
    <w:rsid w:val="00042B97"/>
    <w:rsid w:val="00045929"/>
    <w:rsid w:val="00074B3C"/>
    <w:rsid w:val="0008115B"/>
    <w:rsid w:val="000840BC"/>
    <w:rsid w:val="00094360"/>
    <w:rsid w:val="000D0C7A"/>
    <w:rsid w:val="000D3EDC"/>
    <w:rsid w:val="000E2D50"/>
    <w:rsid w:val="000E6B8E"/>
    <w:rsid w:val="000F32BB"/>
    <w:rsid w:val="000F44D1"/>
    <w:rsid w:val="000F6BD6"/>
    <w:rsid w:val="00111EC3"/>
    <w:rsid w:val="00114B25"/>
    <w:rsid w:val="0012406B"/>
    <w:rsid w:val="00127395"/>
    <w:rsid w:val="0013351A"/>
    <w:rsid w:val="00134B73"/>
    <w:rsid w:val="00143D6E"/>
    <w:rsid w:val="00147F95"/>
    <w:rsid w:val="00164AC9"/>
    <w:rsid w:val="001660D2"/>
    <w:rsid w:val="00172C5B"/>
    <w:rsid w:val="00174993"/>
    <w:rsid w:val="00175ABD"/>
    <w:rsid w:val="001775C1"/>
    <w:rsid w:val="0018385A"/>
    <w:rsid w:val="00185523"/>
    <w:rsid w:val="00195CBF"/>
    <w:rsid w:val="001969A9"/>
    <w:rsid w:val="00196C98"/>
    <w:rsid w:val="001972B2"/>
    <w:rsid w:val="001A14BA"/>
    <w:rsid w:val="001A2D6B"/>
    <w:rsid w:val="001B4310"/>
    <w:rsid w:val="001B5C2C"/>
    <w:rsid w:val="001B7B3E"/>
    <w:rsid w:val="001C23A6"/>
    <w:rsid w:val="001D1E4D"/>
    <w:rsid w:val="001D2986"/>
    <w:rsid w:val="001D3680"/>
    <w:rsid w:val="001D3AD2"/>
    <w:rsid w:val="001E002B"/>
    <w:rsid w:val="001E05CA"/>
    <w:rsid w:val="001E320E"/>
    <w:rsid w:val="001E3F2E"/>
    <w:rsid w:val="001E48C0"/>
    <w:rsid w:val="001F5243"/>
    <w:rsid w:val="002031A0"/>
    <w:rsid w:val="00205155"/>
    <w:rsid w:val="00205966"/>
    <w:rsid w:val="002059EB"/>
    <w:rsid w:val="0021339D"/>
    <w:rsid w:val="002138C9"/>
    <w:rsid w:val="0021561B"/>
    <w:rsid w:val="0022101B"/>
    <w:rsid w:val="00221FA7"/>
    <w:rsid w:val="00222C93"/>
    <w:rsid w:val="002242A3"/>
    <w:rsid w:val="00226FA9"/>
    <w:rsid w:val="00227E99"/>
    <w:rsid w:val="00232778"/>
    <w:rsid w:val="00233405"/>
    <w:rsid w:val="00237649"/>
    <w:rsid w:val="00241CD3"/>
    <w:rsid w:val="002737E5"/>
    <w:rsid w:val="00282FD6"/>
    <w:rsid w:val="00285B49"/>
    <w:rsid w:val="00294547"/>
    <w:rsid w:val="002A2729"/>
    <w:rsid w:val="002A3B75"/>
    <w:rsid w:val="002A4BF8"/>
    <w:rsid w:val="002B269F"/>
    <w:rsid w:val="002C29D2"/>
    <w:rsid w:val="002D1B22"/>
    <w:rsid w:val="002E475E"/>
    <w:rsid w:val="002F08FB"/>
    <w:rsid w:val="00307038"/>
    <w:rsid w:val="00310D18"/>
    <w:rsid w:val="0032763D"/>
    <w:rsid w:val="003321F5"/>
    <w:rsid w:val="00336256"/>
    <w:rsid w:val="003433FA"/>
    <w:rsid w:val="003475F8"/>
    <w:rsid w:val="00351FCA"/>
    <w:rsid w:val="00352BA1"/>
    <w:rsid w:val="00352DB7"/>
    <w:rsid w:val="003553F5"/>
    <w:rsid w:val="003564BE"/>
    <w:rsid w:val="003610BC"/>
    <w:rsid w:val="00361DF1"/>
    <w:rsid w:val="00361F01"/>
    <w:rsid w:val="00363F7C"/>
    <w:rsid w:val="00367702"/>
    <w:rsid w:val="0037127F"/>
    <w:rsid w:val="00373A56"/>
    <w:rsid w:val="00374A5D"/>
    <w:rsid w:val="0037774B"/>
    <w:rsid w:val="00387500"/>
    <w:rsid w:val="0039362A"/>
    <w:rsid w:val="003978D5"/>
    <w:rsid w:val="003B44B0"/>
    <w:rsid w:val="003B5DA3"/>
    <w:rsid w:val="003B656E"/>
    <w:rsid w:val="003C0379"/>
    <w:rsid w:val="003C334A"/>
    <w:rsid w:val="003D0A00"/>
    <w:rsid w:val="003E3B2C"/>
    <w:rsid w:val="003E75A4"/>
    <w:rsid w:val="003F50C2"/>
    <w:rsid w:val="00400498"/>
    <w:rsid w:val="004051CC"/>
    <w:rsid w:val="004320A2"/>
    <w:rsid w:val="00442F64"/>
    <w:rsid w:val="004434CC"/>
    <w:rsid w:val="00461D09"/>
    <w:rsid w:val="00472A4B"/>
    <w:rsid w:val="004746D8"/>
    <w:rsid w:val="00480089"/>
    <w:rsid w:val="0048213D"/>
    <w:rsid w:val="0048616E"/>
    <w:rsid w:val="00491743"/>
    <w:rsid w:val="004953CB"/>
    <w:rsid w:val="004B2A56"/>
    <w:rsid w:val="004B5E71"/>
    <w:rsid w:val="004B7E62"/>
    <w:rsid w:val="004C237D"/>
    <w:rsid w:val="004D4834"/>
    <w:rsid w:val="004E0E4F"/>
    <w:rsid w:val="004E136F"/>
    <w:rsid w:val="004E2024"/>
    <w:rsid w:val="004E2319"/>
    <w:rsid w:val="004E3F03"/>
    <w:rsid w:val="004E47FB"/>
    <w:rsid w:val="004E76A6"/>
    <w:rsid w:val="004F5217"/>
    <w:rsid w:val="0051001A"/>
    <w:rsid w:val="00512EBC"/>
    <w:rsid w:val="00513DA6"/>
    <w:rsid w:val="00514C8A"/>
    <w:rsid w:val="00541E30"/>
    <w:rsid w:val="00553F92"/>
    <w:rsid w:val="0056421D"/>
    <w:rsid w:val="005701E0"/>
    <w:rsid w:val="00571D52"/>
    <w:rsid w:val="0057673C"/>
    <w:rsid w:val="00581BB0"/>
    <w:rsid w:val="0058253A"/>
    <w:rsid w:val="00582F48"/>
    <w:rsid w:val="00583556"/>
    <w:rsid w:val="00583BFC"/>
    <w:rsid w:val="00586412"/>
    <w:rsid w:val="0059003F"/>
    <w:rsid w:val="00595FB1"/>
    <w:rsid w:val="005970F6"/>
    <w:rsid w:val="005B639D"/>
    <w:rsid w:val="005C3C35"/>
    <w:rsid w:val="005D33F1"/>
    <w:rsid w:val="005E72F5"/>
    <w:rsid w:val="006004F7"/>
    <w:rsid w:val="00602195"/>
    <w:rsid w:val="0060498D"/>
    <w:rsid w:val="00604BE9"/>
    <w:rsid w:val="006073C5"/>
    <w:rsid w:val="00617810"/>
    <w:rsid w:val="00620C67"/>
    <w:rsid w:val="00621268"/>
    <w:rsid w:val="00636A93"/>
    <w:rsid w:val="0063797C"/>
    <w:rsid w:val="00652310"/>
    <w:rsid w:val="00656D28"/>
    <w:rsid w:val="0066158F"/>
    <w:rsid w:val="0066183B"/>
    <w:rsid w:val="00664DD0"/>
    <w:rsid w:val="0067034A"/>
    <w:rsid w:val="00677B6E"/>
    <w:rsid w:val="006921F1"/>
    <w:rsid w:val="00692237"/>
    <w:rsid w:val="00693858"/>
    <w:rsid w:val="00696865"/>
    <w:rsid w:val="006A6940"/>
    <w:rsid w:val="006E058B"/>
    <w:rsid w:val="00700CE9"/>
    <w:rsid w:val="00712638"/>
    <w:rsid w:val="00715476"/>
    <w:rsid w:val="00717556"/>
    <w:rsid w:val="00722343"/>
    <w:rsid w:val="00724B4E"/>
    <w:rsid w:val="007446CC"/>
    <w:rsid w:val="00751393"/>
    <w:rsid w:val="00751BAB"/>
    <w:rsid w:val="007667E3"/>
    <w:rsid w:val="00772CF4"/>
    <w:rsid w:val="00772F91"/>
    <w:rsid w:val="00782ADB"/>
    <w:rsid w:val="00790C13"/>
    <w:rsid w:val="00792FA4"/>
    <w:rsid w:val="00797063"/>
    <w:rsid w:val="00797F91"/>
    <w:rsid w:val="007A5134"/>
    <w:rsid w:val="007A6D8D"/>
    <w:rsid w:val="007B5A96"/>
    <w:rsid w:val="007D1F06"/>
    <w:rsid w:val="007D2513"/>
    <w:rsid w:val="007D2547"/>
    <w:rsid w:val="007D68B0"/>
    <w:rsid w:val="007E6DC2"/>
    <w:rsid w:val="007E7447"/>
    <w:rsid w:val="007F2065"/>
    <w:rsid w:val="007F4CE6"/>
    <w:rsid w:val="007F6B24"/>
    <w:rsid w:val="008058E1"/>
    <w:rsid w:val="008068DA"/>
    <w:rsid w:val="0081339F"/>
    <w:rsid w:val="00820037"/>
    <w:rsid w:val="008274E3"/>
    <w:rsid w:val="00827C19"/>
    <w:rsid w:val="008403E7"/>
    <w:rsid w:val="0085038C"/>
    <w:rsid w:val="008578DD"/>
    <w:rsid w:val="00861C07"/>
    <w:rsid w:val="00877858"/>
    <w:rsid w:val="00881059"/>
    <w:rsid w:val="00884C8C"/>
    <w:rsid w:val="00886998"/>
    <w:rsid w:val="00893D29"/>
    <w:rsid w:val="008A368D"/>
    <w:rsid w:val="008A5514"/>
    <w:rsid w:val="008A5677"/>
    <w:rsid w:val="008A7CE9"/>
    <w:rsid w:val="008B6A6E"/>
    <w:rsid w:val="008C065C"/>
    <w:rsid w:val="008C2251"/>
    <w:rsid w:val="008C53BB"/>
    <w:rsid w:val="008C6EF0"/>
    <w:rsid w:val="008D0B0C"/>
    <w:rsid w:val="008E4790"/>
    <w:rsid w:val="008F5F3B"/>
    <w:rsid w:val="00914756"/>
    <w:rsid w:val="00920E71"/>
    <w:rsid w:val="0092398F"/>
    <w:rsid w:val="00927354"/>
    <w:rsid w:val="009331DF"/>
    <w:rsid w:val="00933320"/>
    <w:rsid w:val="009411C2"/>
    <w:rsid w:val="00942335"/>
    <w:rsid w:val="00942A8D"/>
    <w:rsid w:val="00943547"/>
    <w:rsid w:val="0094674E"/>
    <w:rsid w:val="00955D05"/>
    <w:rsid w:val="0096098A"/>
    <w:rsid w:val="00964EFC"/>
    <w:rsid w:val="00967A2D"/>
    <w:rsid w:val="00971E64"/>
    <w:rsid w:val="009733BD"/>
    <w:rsid w:val="00982C13"/>
    <w:rsid w:val="00985AE8"/>
    <w:rsid w:val="0099395F"/>
    <w:rsid w:val="00995642"/>
    <w:rsid w:val="009978B0"/>
    <w:rsid w:val="009A2A06"/>
    <w:rsid w:val="009B37C8"/>
    <w:rsid w:val="009C1A9A"/>
    <w:rsid w:val="009C1F27"/>
    <w:rsid w:val="009D0194"/>
    <w:rsid w:val="009D5997"/>
    <w:rsid w:val="009E08DF"/>
    <w:rsid w:val="009E09E2"/>
    <w:rsid w:val="009E6312"/>
    <w:rsid w:val="009F26D7"/>
    <w:rsid w:val="009F47E7"/>
    <w:rsid w:val="00A17FEA"/>
    <w:rsid w:val="00A50A15"/>
    <w:rsid w:val="00A660BD"/>
    <w:rsid w:val="00A741D8"/>
    <w:rsid w:val="00A7682A"/>
    <w:rsid w:val="00A77D64"/>
    <w:rsid w:val="00A84742"/>
    <w:rsid w:val="00A93763"/>
    <w:rsid w:val="00A9641C"/>
    <w:rsid w:val="00AA139B"/>
    <w:rsid w:val="00AA7B4C"/>
    <w:rsid w:val="00AB423E"/>
    <w:rsid w:val="00AB4551"/>
    <w:rsid w:val="00AB4E64"/>
    <w:rsid w:val="00AB73C4"/>
    <w:rsid w:val="00AB78E3"/>
    <w:rsid w:val="00AC14D6"/>
    <w:rsid w:val="00AC1812"/>
    <w:rsid w:val="00AC37A2"/>
    <w:rsid w:val="00AC4A8F"/>
    <w:rsid w:val="00AD4E96"/>
    <w:rsid w:val="00AE2580"/>
    <w:rsid w:val="00AE39BF"/>
    <w:rsid w:val="00AF0D43"/>
    <w:rsid w:val="00AF11E5"/>
    <w:rsid w:val="00AF16BD"/>
    <w:rsid w:val="00AF6CB7"/>
    <w:rsid w:val="00AF710B"/>
    <w:rsid w:val="00B05DDC"/>
    <w:rsid w:val="00B10F60"/>
    <w:rsid w:val="00B1496E"/>
    <w:rsid w:val="00B25806"/>
    <w:rsid w:val="00B26DAE"/>
    <w:rsid w:val="00B27226"/>
    <w:rsid w:val="00B27A36"/>
    <w:rsid w:val="00B30BCF"/>
    <w:rsid w:val="00B406DD"/>
    <w:rsid w:val="00B4137D"/>
    <w:rsid w:val="00B44F22"/>
    <w:rsid w:val="00B456E0"/>
    <w:rsid w:val="00B4733D"/>
    <w:rsid w:val="00B553FD"/>
    <w:rsid w:val="00B62B73"/>
    <w:rsid w:val="00B6705F"/>
    <w:rsid w:val="00B741DD"/>
    <w:rsid w:val="00B7421A"/>
    <w:rsid w:val="00B77393"/>
    <w:rsid w:val="00B77762"/>
    <w:rsid w:val="00B82F51"/>
    <w:rsid w:val="00B87319"/>
    <w:rsid w:val="00B911C3"/>
    <w:rsid w:val="00BA73E3"/>
    <w:rsid w:val="00BB02D1"/>
    <w:rsid w:val="00BB02D8"/>
    <w:rsid w:val="00BB16B8"/>
    <w:rsid w:val="00BB5D1B"/>
    <w:rsid w:val="00BC3DD2"/>
    <w:rsid w:val="00BC7217"/>
    <w:rsid w:val="00BD22EC"/>
    <w:rsid w:val="00BD304D"/>
    <w:rsid w:val="00BD4A83"/>
    <w:rsid w:val="00BE598A"/>
    <w:rsid w:val="00BE6D65"/>
    <w:rsid w:val="00BE748E"/>
    <w:rsid w:val="00BE74E9"/>
    <w:rsid w:val="00BF4B14"/>
    <w:rsid w:val="00BF571D"/>
    <w:rsid w:val="00C04631"/>
    <w:rsid w:val="00C14A3C"/>
    <w:rsid w:val="00C215E5"/>
    <w:rsid w:val="00C27C04"/>
    <w:rsid w:val="00C32FFB"/>
    <w:rsid w:val="00C348E8"/>
    <w:rsid w:val="00C465B8"/>
    <w:rsid w:val="00C538CE"/>
    <w:rsid w:val="00C623D5"/>
    <w:rsid w:val="00C64143"/>
    <w:rsid w:val="00C66023"/>
    <w:rsid w:val="00C67077"/>
    <w:rsid w:val="00C71F12"/>
    <w:rsid w:val="00C8455E"/>
    <w:rsid w:val="00C930C8"/>
    <w:rsid w:val="00C955E7"/>
    <w:rsid w:val="00CA1596"/>
    <w:rsid w:val="00CB0E33"/>
    <w:rsid w:val="00CB262E"/>
    <w:rsid w:val="00CB50B8"/>
    <w:rsid w:val="00CB552B"/>
    <w:rsid w:val="00CC4C7E"/>
    <w:rsid w:val="00CC7297"/>
    <w:rsid w:val="00CE0125"/>
    <w:rsid w:val="00CF59BC"/>
    <w:rsid w:val="00CF62D6"/>
    <w:rsid w:val="00CF71A6"/>
    <w:rsid w:val="00D022DC"/>
    <w:rsid w:val="00D1190E"/>
    <w:rsid w:val="00D12539"/>
    <w:rsid w:val="00D13C8D"/>
    <w:rsid w:val="00D16F16"/>
    <w:rsid w:val="00D20AD7"/>
    <w:rsid w:val="00D2115A"/>
    <w:rsid w:val="00D25D63"/>
    <w:rsid w:val="00D32080"/>
    <w:rsid w:val="00D33E8D"/>
    <w:rsid w:val="00D35C55"/>
    <w:rsid w:val="00D43B70"/>
    <w:rsid w:val="00D57CF5"/>
    <w:rsid w:val="00D609B5"/>
    <w:rsid w:val="00D63668"/>
    <w:rsid w:val="00D639C2"/>
    <w:rsid w:val="00D64280"/>
    <w:rsid w:val="00D67BD0"/>
    <w:rsid w:val="00D67F1C"/>
    <w:rsid w:val="00D76544"/>
    <w:rsid w:val="00D975AA"/>
    <w:rsid w:val="00DA210B"/>
    <w:rsid w:val="00DD1092"/>
    <w:rsid w:val="00DE5CAF"/>
    <w:rsid w:val="00DF1096"/>
    <w:rsid w:val="00DF3F76"/>
    <w:rsid w:val="00DF7E49"/>
    <w:rsid w:val="00E01E67"/>
    <w:rsid w:val="00E03168"/>
    <w:rsid w:val="00E1340B"/>
    <w:rsid w:val="00E1749E"/>
    <w:rsid w:val="00E23170"/>
    <w:rsid w:val="00E26B59"/>
    <w:rsid w:val="00E32E2E"/>
    <w:rsid w:val="00E42B0A"/>
    <w:rsid w:val="00E433B7"/>
    <w:rsid w:val="00E43CB0"/>
    <w:rsid w:val="00E46FD4"/>
    <w:rsid w:val="00E474C9"/>
    <w:rsid w:val="00E55D0F"/>
    <w:rsid w:val="00E6545F"/>
    <w:rsid w:val="00E6649B"/>
    <w:rsid w:val="00E71A54"/>
    <w:rsid w:val="00E80B4A"/>
    <w:rsid w:val="00E81F47"/>
    <w:rsid w:val="00E83670"/>
    <w:rsid w:val="00E9189D"/>
    <w:rsid w:val="00E949FA"/>
    <w:rsid w:val="00EA31F1"/>
    <w:rsid w:val="00EA5D1F"/>
    <w:rsid w:val="00EB02C1"/>
    <w:rsid w:val="00EB3E20"/>
    <w:rsid w:val="00EB66B0"/>
    <w:rsid w:val="00EB79D4"/>
    <w:rsid w:val="00EC4C5F"/>
    <w:rsid w:val="00EC5AFE"/>
    <w:rsid w:val="00ED4EEE"/>
    <w:rsid w:val="00EE09E1"/>
    <w:rsid w:val="00EE5AB7"/>
    <w:rsid w:val="00EE77E1"/>
    <w:rsid w:val="00F00073"/>
    <w:rsid w:val="00F02713"/>
    <w:rsid w:val="00F11140"/>
    <w:rsid w:val="00F127DA"/>
    <w:rsid w:val="00F14B0A"/>
    <w:rsid w:val="00F26105"/>
    <w:rsid w:val="00F26A43"/>
    <w:rsid w:val="00F27B24"/>
    <w:rsid w:val="00F379C0"/>
    <w:rsid w:val="00F46C42"/>
    <w:rsid w:val="00F56063"/>
    <w:rsid w:val="00F62BFF"/>
    <w:rsid w:val="00F674A0"/>
    <w:rsid w:val="00F70249"/>
    <w:rsid w:val="00F83DB5"/>
    <w:rsid w:val="00FC30BD"/>
    <w:rsid w:val="00FC6082"/>
    <w:rsid w:val="00FE20AA"/>
    <w:rsid w:val="00FE4688"/>
    <w:rsid w:val="00FF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BC330C"/>
  <w15:docId w15:val="{6CEE9ADD-AEB0-4F24-A1DB-5CECCC873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Tahoma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038C"/>
  </w:style>
  <w:style w:type="paragraph" w:styleId="Titolo1">
    <w:name w:val="heading 1"/>
    <w:basedOn w:val="Normale"/>
    <w:next w:val="Normale"/>
    <w:qFormat/>
    <w:pPr>
      <w:keepNext/>
      <w:ind w:left="4395" w:hanging="4395"/>
      <w:jc w:val="both"/>
      <w:outlineLvl w:val="0"/>
    </w:pPr>
    <w:rPr>
      <w:rFonts w:ascii="Courier New" w:hAnsi="Courier New"/>
      <w:color w:val="000000"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Courier New" w:hAnsi="Courier New"/>
      <w:b/>
      <w:bCs/>
      <w:color w:val="000000"/>
      <w:sz w:val="36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Courier New" w:hAnsi="Courier New"/>
      <w:color w:val="000000"/>
      <w:sz w:val="32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b/>
      <w:bCs/>
      <w:sz w:val="24"/>
    </w:rPr>
  </w:style>
  <w:style w:type="paragraph" w:styleId="Titolo6">
    <w:name w:val="heading 6"/>
    <w:basedOn w:val="Normale"/>
    <w:next w:val="Normale"/>
    <w:qFormat/>
    <w:pPr>
      <w:keepNext/>
      <w:ind w:right="641"/>
      <w:jc w:val="center"/>
      <w:outlineLvl w:val="5"/>
    </w:pPr>
    <w:rPr>
      <w:rFonts w:ascii="Wingdings" w:hAnsi="Wingdings"/>
      <w:b/>
      <w:bCs/>
      <w:sz w:val="22"/>
      <w:szCs w:val="22"/>
    </w:rPr>
  </w:style>
  <w:style w:type="paragraph" w:styleId="Titolo7">
    <w:name w:val="heading 7"/>
    <w:basedOn w:val="Normale"/>
    <w:next w:val="Normale"/>
    <w:qFormat/>
    <w:pPr>
      <w:keepNext/>
      <w:ind w:firstLine="708"/>
      <w:outlineLvl w:val="6"/>
    </w:pPr>
    <w:rPr>
      <w:rFonts w:ascii="Courier New" w:hAnsi="Courier New" w:cs="Courier New"/>
      <w:sz w:val="24"/>
      <w:szCs w:val="24"/>
    </w:rPr>
  </w:style>
  <w:style w:type="paragraph" w:styleId="Titolo8">
    <w:name w:val="heading 8"/>
    <w:basedOn w:val="Normale"/>
    <w:next w:val="Normale"/>
    <w:qFormat/>
    <w:pPr>
      <w:keepNext/>
      <w:ind w:left="5664"/>
      <w:outlineLvl w:val="7"/>
    </w:pPr>
    <w:rPr>
      <w:rFonts w:ascii="Courier New" w:hAnsi="Courier New"/>
      <w:b/>
      <w:bCs/>
      <w:sz w:val="18"/>
    </w:rPr>
  </w:style>
  <w:style w:type="paragraph" w:styleId="Titolo9">
    <w:name w:val="heading 9"/>
    <w:basedOn w:val="Normale"/>
    <w:next w:val="Normale"/>
    <w:qFormat/>
    <w:pPr>
      <w:keepNext/>
      <w:spacing w:line="360" w:lineRule="auto"/>
      <w:ind w:left="4956" w:firstLine="708"/>
      <w:jc w:val="center"/>
      <w:outlineLvl w:val="8"/>
    </w:pPr>
    <w:rPr>
      <w:rFonts w:ascii="Courier New" w:hAnsi="Courier New" w:cs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ind w:left="-1134" w:firstLine="1134"/>
      <w:jc w:val="center"/>
    </w:pPr>
    <w:rPr>
      <w:rFonts w:ascii="Courier New" w:hAnsi="Courier New"/>
      <w:b/>
      <w:sz w:val="28"/>
    </w:rPr>
  </w:style>
  <w:style w:type="character" w:styleId="Collegamentoipertestuale">
    <w:name w:val="Hyperlink"/>
    <w:uiPriority w:val="99"/>
    <w:semiHidden/>
    <w:rPr>
      <w:color w:val="0000FF"/>
      <w:u w:val="single"/>
    </w:rPr>
  </w:style>
  <w:style w:type="paragraph" w:styleId="Corpotesto">
    <w:name w:val="Body Text"/>
    <w:basedOn w:val="Normale"/>
    <w:semiHidden/>
    <w:rPr>
      <w:rFonts w:ascii="Courier New" w:hAnsi="Courier New"/>
      <w:color w:val="000000"/>
      <w:sz w:val="24"/>
    </w:rPr>
  </w:style>
  <w:style w:type="character" w:styleId="Collegamentovisitato">
    <w:name w:val="FollowedHyperlink"/>
    <w:uiPriority w:val="99"/>
    <w:semiHidden/>
    <w:rPr>
      <w:color w:val="800080"/>
      <w:u w:val="single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  <w:rPr>
      <w:sz w:val="24"/>
      <w:szCs w:val="24"/>
    </w:rPr>
  </w:style>
  <w:style w:type="paragraph" w:styleId="Testofumetto">
    <w:name w:val="Balloon Text"/>
    <w:basedOn w:val="Normale"/>
    <w:semiHidden/>
    <w:rPr>
      <w:rFonts w:ascii="Calibri Light" w:hAnsi="Calibri Light" w:cs="Calibri Light"/>
      <w:sz w:val="16"/>
      <w:szCs w:val="16"/>
    </w:rPr>
  </w:style>
  <w:style w:type="paragraph" w:styleId="Paragrafoelenco">
    <w:name w:val="List Paragraph"/>
    <w:basedOn w:val="Normale"/>
    <w:uiPriority w:val="99"/>
    <w:qFormat/>
    <w:pPr>
      <w:ind w:left="708"/>
    </w:pPr>
  </w:style>
  <w:style w:type="paragraph" w:styleId="Corpodeltesto2">
    <w:name w:val="Body Text 2"/>
    <w:basedOn w:val="Normale"/>
    <w:semiHidden/>
    <w:rPr>
      <w:rFonts w:ascii="Courier New" w:hAnsi="Courier New" w:cs="Courier New"/>
      <w:sz w:val="24"/>
      <w:szCs w:val="16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</w:style>
  <w:style w:type="paragraph" w:customStyle="1" w:styleId="xl65">
    <w:name w:val="xl65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e"/>
    <w:rsid w:val="000E2D5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e"/>
    <w:rsid w:val="000E2D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e"/>
    <w:rsid w:val="000E2D50"/>
    <w:pP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0">
    <w:name w:val="xl70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Normale"/>
    <w:rsid w:val="000E2D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2">
    <w:name w:val="xl72"/>
    <w:basedOn w:val="Normale"/>
    <w:rsid w:val="000E2D50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3">
    <w:name w:val="xl73"/>
    <w:basedOn w:val="Normale"/>
    <w:rsid w:val="000E2D50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6">
    <w:name w:val="xl76"/>
    <w:basedOn w:val="Normale"/>
    <w:rsid w:val="000E2D50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8">
    <w:name w:val="xl78"/>
    <w:basedOn w:val="Normale"/>
    <w:rsid w:val="000E2D50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9">
    <w:name w:val="xl79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e"/>
    <w:rsid w:val="000E2D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Normale"/>
    <w:rsid w:val="000E2D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5">
    <w:name w:val="xl85"/>
    <w:basedOn w:val="Normale"/>
    <w:rsid w:val="000E2D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Normale"/>
    <w:rsid w:val="000E2D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7">
    <w:name w:val="xl87"/>
    <w:basedOn w:val="Normale"/>
    <w:rsid w:val="000E2D50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8">
    <w:name w:val="xl88"/>
    <w:basedOn w:val="Normale"/>
    <w:rsid w:val="000E2D50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character" w:styleId="Rimandocommento">
    <w:name w:val="annotation reference"/>
    <w:uiPriority w:val="99"/>
    <w:semiHidden/>
    <w:unhideWhenUsed/>
    <w:rsid w:val="00114B2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14B25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14B25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6649B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E6649B"/>
    <w:rPr>
      <w:b/>
      <w:bCs/>
    </w:rPr>
  </w:style>
  <w:style w:type="table" w:styleId="Grigliatabella">
    <w:name w:val="Table Grid"/>
    <w:basedOn w:val="Tabellanormale"/>
    <w:uiPriority w:val="59"/>
    <w:rsid w:val="00933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ensivogorla@libero.it" TargetMode="External"/><Relationship Id="rId2" Type="http://schemas.openxmlformats.org/officeDocument/2006/relationships/hyperlink" Target="mailto:vaic85400n@istruzione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6C323-66A0-4138-8574-22D45422D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4762</Words>
  <Characters>27144</Characters>
  <Application>Microsoft Office Word</Application>
  <DocSecurity>0</DocSecurity>
  <Lines>226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COMPRENSIVO STATALE "G</vt:lpstr>
    </vt:vector>
  </TitlesOfParts>
  <Company/>
  <LinksUpToDate>false</LinksUpToDate>
  <CharactersWithSpaces>31843</CharactersWithSpaces>
  <SharedDoc>false</SharedDoc>
  <HLinks>
    <vt:vector size="12" baseType="variant">
      <vt:variant>
        <vt:i4>4128787</vt:i4>
      </vt:variant>
      <vt:variant>
        <vt:i4>3</vt:i4>
      </vt:variant>
      <vt:variant>
        <vt:i4>0</vt:i4>
      </vt:variant>
      <vt:variant>
        <vt:i4>5</vt:i4>
      </vt:variant>
      <vt:variant>
        <vt:lpwstr>mailto:comprensivogorla@libero.it</vt:lpwstr>
      </vt:variant>
      <vt:variant>
        <vt:lpwstr/>
      </vt:variant>
      <vt:variant>
        <vt:i4>1638498</vt:i4>
      </vt:variant>
      <vt:variant>
        <vt:i4>0</vt:i4>
      </vt:variant>
      <vt:variant>
        <vt:i4>0</vt:i4>
      </vt:variant>
      <vt:variant>
        <vt:i4>5</vt:i4>
      </vt:variant>
      <vt:variant>
        <vt:lpwstr>mailto:vaic85400n@istruzione.it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COMPRENSIVO STATALE "G</dc:title>
  <dc:creator>AAA</dc:creator>
  <cp:lastModifiedBy>Luisella Cermisoni</cp:lastModifiedBy>
  <cp:revision>4</cp:revision>
  <cp:lastPrinted>2025-09-24T11:34:00Z</cp:lastPrinted>
  <dcterms:created xsi:type="dcterms:W3CDTF">2026-07-01T08:23:00Z</dcterms:created>
  <dcterms:modified xsi:type="dcterms:W3CDTF">2026-07-01T08:26:00Z</dcterms:modified>
</cp:coreProperties>
</file>